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83" w:rsidRPr="00002C83" w:rsidRDefault="00002C83" w:rsidP="00002C83">
      <w:pPr>
        <w:tabs>
          <w:tab w:val="left" w:pos="426"/>
        </w:tabs>
        <w:jc w:val="center"/>
        <w:rPr>
          <w:rFonts w:ascii="Times New Roman" w:hAnsi="Times New Roman" w:cs="Times New Roman"/>
          <w:b/>
          <w:iCs/>
          <w:u w:val="single"/>
        </w:rPr>
      </w:pPr>
      <w:r w:rsidRPr="00002C83">
        <w:rPr>
          <w:rFonts w:ascii="Times New Roman" w:hAnsi="Times New Roman" w:cs="Times New Roman"/>
          <w:b/>
          <w:iCs/>
          <w:u w:val="single"/>
        </w:rPr>
        <w:t xml:space="preserve">SIWZ  Rozdział IV   PROJEKTOWANE POSTANOWIENIA UMOWY  </w:t>
      </w:r>
    </w:p>
    <w:p w:rsidR="00002C83" w:rsidRPr="00002C83" w:rsidRDefault="00002C83" w:rsidP="00002C83">
      <w:pPr>
        <w:tabs>
          <w:tab w:val="left" w:pos="426"/>
        </w:tabs>
        <w:jc w:val="center"/>
        <w:rPr>
          <w:rFonts w:ascii="Times New Roman" w:hAnsi="Times New Roman" w:cs="Times New Roman"/>
          <w:b/>
        </w:rPr>
      </w:pPr>
      <w:r w:rsidRPr="00002C83">
        <w:rPr>
          <w:rFonts w:ascii="Times New Roman" w:hAnsi="Times New Roman" w:cs="Times New Roman"/>
          <w:b/>
        </w:rPr>
        <w:t>UMOWA NR  272…….2021</w:t>
      </w:r>
    </w:p>
    <w:p w:rsidR="00002C83" w:rsidRPr="00002C83" w:rsidRDefault="00002C83" w:rsidP="00002C83">
      <w:pPr>
        <w:pBdr>
          <w:top w:val="single" w:sz="4" w:space="1" w:color="auto"/>
          <w:left w:val="single" w:sz="4" w:space="4" w:color="auto"/>
          <w:bottom w:val="single" w:sz="4" w:space="1" w:color="auto"/>
          <w:right w:val="single" w:sz="4" w:space="4" w:color="auto"/>
        </w:pBdr>
        <w:shd w:val="clear" w:color="auto" w:fill="F2F2F2"/>
        <w:tabs>
          <w:tab w:val="left" w:pos="426"/>
        </w:tabs>
        <w:spacing w:line="360" w:lineRule="auto"/>
        <w:rPr>
          <w:rFonts w:ascii="Times New Roman" w:hAnsi="Times New Roman" w:cs="Times New Roman"/>
        </w:rPr>
      </w:pPr>
      <w:r w:rsidRPr="00002C83">
        <w:rPr>
          <w:rFonts w:ascii="Times New Roman" w:hAnsi="Times New Roman" w:cs="Times New Roman"/>
        </w:rPr>
        <w:t xml:space="preserve">Umowa dotyczy  :  ………………………………….  </w:t>
      </w:r>
    </w:p>
    <w:p w:rsidR="00002C83" w:rsidRPr="00002C83" w:rsidRDefault="00002C83" w:rsidP="00002C83">
      <w:pPr>
        <w:pBdr>
          <w:top w:val="single" w:sz="4" w:space="1" w:color="auto"/>
          <w:left w:val="single" w:sz="4" w:space="4" w:color="auto"/>
          <w:bottom w:val="single" w:sz="4" w:space="1" w:color="auto"/>
          <w:right w:val="single" w:sz="4" w:space="4" w:color="auto"/>
        </w:pBdr>
        <w:shd w:val="clear" w:color="auto" w:fill="F2F2F2"/>
        <w:tabs>
          <w:tab w:val="left" w:pos="426"/>
        </w:tabs>
        <w:spacing w:line="360" w:lineRule="auto"/>
        <w:rPr>
          <w:rFonts w:ascii="Times New Roman" w:hAnsi="Times New Roman" w:cs="Times New Roman"/>
        </w:rPr>
      </w:pPr>
    </w:p>
    <w:p w:rsidR="00002C83" w:rsidRPr="00002C83" w:rsidRDefault="00002C83" w:rsidP="00002C83">
      <w:pPr>
        <w:pStyle w:val="Tekstpodstawowy"/>
        <w:rPr>
          <w:sz w:val="22"/>
          <w:szCs w:val="22"/>
        </w:rPr>
      </w:pPr>
    </w:p>
    <w:p w:rsidR="00002C83" w:rsidRPr="00002C83" w:rsidRDefault="00002C83" w:rsidP="00002C83">
      <w:pPr>
        <w:pStyle w:val="Tekstpodstawowy"/>
        <w:spacing w:line="360" w:lineRule="auto"/>
        <w:rPr>
          <w:b w:val="0"/>
          <w:i w:val="0"/>
          <w:sz w:val="22"/>
          <w:szCs w:val="22"/>
        </w:rPr>
      </w:pPr>
      <w:r w:rsidRPr="00002C83">
        <w:rPr>
          <w:b w:val="0"/>
          <w:i w:val="0"/>
          <w:sz w:val="22"/>
          <w:szCs w:val="22"/>
        </w:rPr>
        <w:t>Dnia   ....2021 r.  w Przasnyszu pomiędzy Miastem  Przasnysz</w:t>
      </w:r>
    </w:p>
    <w:p w:rsidR="00002C83" w:rsidRPr="00002C83" w:rsidRDefault="00002C83" w:rsidP="00002C83">
      <w:pPr>
        <w:pStyle w:val="Tekstpodstawowy"/>
        <w:spacing w:line="360" w:lineRule="auto"/>
        <w:rPr>
          <w:b w:val="0"/>
          <w:i w:val="0"/>
          <w:sz w:val="22"/>
          <w:szCs w:val="22"/>
        </w:rPr>
      </w:pPr>
      <w:r w:rsidRPr="00002C83">
        <w:rPr>
          <w:b w:val="0"/>
          <w:i w:val="0"/>
          <w:sz w:val="22"/>
          <w:szCs w:val="22"/>
        </w:rPr>
        <w:t>adres siedziby: ul. J. Kilińskiego 2</w:t>
      </w:r>
    </w:p>
    <w:p w:rsidR="00002C83" w:rsidRPr="00002C83" w:rsidRDefault="00002C83" w:rsidP="00002C83">
      <w:pPr>
        <w:pStyle w:val="Tekstpodstawowy"/>
        <w:spacing w:line="360" w:lineRule="auto"/>
        <w:ind w:left="1418"/>
        <w:rPr>
          <w:b w:val="0"/>
          <w:i w:val="0"/>
          <w:sz w:val="22"/>
          <w:szCs w:val="22"/>
        </w:rPr>
      </w:pPr>
      <w:r w:rsidRPr="00002C83">
        <w:rPr>
          <w:b w:val="0"/>
          <w:i w:val="0"/>
          <w:sz w:val="22"/>
          <w:szCs w:val="22"/>
        </w:rPr>
        <w:t xml:space="preserve">06-300 Przasnysz </w:t>
      </w:r>
    </w:p>
    <w:p w:rsidR="00002C83" w:rsidRPr="00002C83" w:rsidRDefault="00002C83" w:rsidP="00002C83">
      <w:pPr>
        <w:pStyle w:val="Stopka"/>
        <w:rPr>
          <w:rFonts w:ascii="Times New Roman" w:hAnsi="Times New Roman" w:cs="Times New Roman"/>
        </w:rPr>
      </w:pPr>
      <w:r w:rsidRPr="00002C83">
        <w:rPr>
          <w:rFonts w:ascii="Times New Roman" w:hAnsi="Times New Roman" w:cs="Times New Roman"/>
        </w:rPr>
        <w:t>NIP: 761-15-25-385           REGON: 550667876</w:t>
      </w:r>
    </w:p>
    <w:p w:rsidR="00002C83" w:rsidRPr="00002C83" w:rsidRDefault="00002C83" w:rsidP="00002C83">
      <w:pPr>
        <w:pStyle w:val="Tekstpodstawowy"/>
        <w:spacing w:line="360" w:lineRule="auto"/>
        <w:rPr>
          <w:b w:val="0"/>
          <w:i w:val="0"/>
          <w:sz w:val="22"/>
          <w:szCs w:val="22"/>
        </w:rPr>
      </w:pPr>
    </w:p>
    <w:p w:rsidR="00002C83" w:rsidRPr="00002C83" w:rsidRDefault="00002C83" w:rsidP="00002C83">
      <w:pPr>
        <w:pStyle w:val="Tekstpodstawowy"/>
        <w:spacing w:line="360" w:lineRule="auto"/>
        <w:rPr>
          <w:b w:val="0"/>
          <w:i w:val="0"/>
          <w:sz w:val="22"/>
          <w:szCs w:val="22"/>
        </w:rPr>
      </w:pPr>
      <w:r w:rsidRPr="00002C83">
        <w:rPr>
          <w:b w:val="0"/>
          <w:i w:val="0"/>
          <w:sz w:val="22"/>
          <w:szCs w:val="22"/>
        </w:rPr>
        <w:t>reprezentowanym przez Łukasza Chrostowskiego – Burmistrza Przasnysza</w:t>
      </w:r>
    </w:p>
    <w:p w:rsidR="00002C83" w:rsidRPr="00002C83" w:rsidRDefault="00002C83" w:rsidP="00002C83">
      <w:pPr>
        <w:pStyle w:val="Tekstpodstawowy"/>
        <w:spacing w:after="120"/>
        <w:rPr>
          <w:b w:val="0"/>
          <w:i w:val="0"/>
          <w:sz w:val="22"/>
          <w:szCs w:val="22"/>
        </w:rPr>
      </w:pPr>
      <w:r w:rsidRPr="00002C83">
        <w:rPr>
          <w:b w:val="0"/>
          <w:i w:val="0"/>
          <w:sz w:val="22"/>
          <w:szCs w:val="22"/>
        </w:rPr>
        <w:t>z kontrasygnatą finansową Iwony Domańskiej - Skarbnika</w:t>
      </w:r>
    </w:p>
    <w:p w:rsidR="00002C83" w:rsidRPr="00002C83" w:rsidRDefault="00002C83" w:rsidP="00002C83">
      <w:pPr>
        <w:pStyle w:val="Tekstpodstawowy"/>
        <w:spacing w:line="360" w:lineRule="auto"/>
        <w:rPr>
          <w:b w:val="0"/>
          <w:i w:val="0"/>
          <w:sz w:val="22"/>
          <w:szCs w:val="22"/>
        </w:rPr>
      </w:pPr>
      <w:r w:rsidRPr="00002C83">
        <w:rPr>
          <w:b w:val="0"/>
          <w:i w:val="0"/>
          <w:sz w:val="22"/>
          <w:szCs w:val="22"/>
        </w:rPr>
        <w:t xml:space="preserve"> zwanym  w dalszej treści umowy „Zamawiającym” ,  </w:t>
      </w:r>
    </w:p>
    <w:p w:rsidR="00002C83" w:rsidRPr="00002C83" w:rsidRDefault="00002C83" w:rsidP="00002C83">
      <w:pPr>
        <w:pStyle w:val="Tekstpodstawowy"/>
        <w:rPr>
          <w:b w:val="0"/>
          <w:i w:val="0"/>
          <w:sz w:val="22"/>
          <w:szCs w:val="22"/>
        </w:rPr>
      </w:pPr>
    </w:p>
    <w:p w:rsidR="00002C83" w:rsidRPr="00002C83" w:rsidRDefault="00002C83" w:rsidP="00002C83">
      <w:pPr>
        <w:spacing w:after="120"/>
        <w:rPr>
          <w:rFonts w:ascii="Times New Roman" w:hAnsi="Times New Roman" w:cs="Times New Roman"/>
        </w:rPr>
      </w:pPr>
      <w:r w:rsidRPr="00002C83">
        <w:rPr>
          <w:rFonts w:ascii="Times New Roman" w:hAnsi="Times New Roman" w:cs="Times New Roman"/>
        </w:rPr>
        <w:t>a  .........................................................</w:t>
      </w:r>
    </w:p>
    <w:p w:rsidR="00002C83" w:rsidRPr="00002C83" w:rsidRDefault="00002C83" w:rsidP="00002C83">
      <w:pPr>
        <w:rPr>
          <w:rFonts w:ascii="Times New Roman" w:hAnsi="Times New Roman" w:cs="Times New Roman"/>
        </w:rPr>
      </w:pPr>
      <w:r w:rsidRPr="00002C83">
        <w:rPr>
          <w:rFonts w:ascii="Times New Roman" w:hAnsi="Times New Roman" w:cs="Times New Roman"/>
        </w:rPr>
        <w:t>adres siedziby: ...................................</w:t>
      </w:r>
    </w:p>
    <w:p w:rsidR="00002C83" w:rsidRPr="00002C83" w:rsidRDefault="00002C83" w:rsidP="00002C83">
      <w:pPr>
        <w:rPr>
          <w:rFonts w:ascii="Times New Roman" w:hAnsi="Times New Roman" w:cs="Times New Roman"/>
        </w:rPr>
      </w:pPr>
    </w:p>
    <w:p w:rsidR="00002C83" w:rsidRPr="00002C83" w:rsidRDefault="00002C83" w:rsidP="00002C83">
      <w:pPr>
        <w:rPr>
          <w:rFonts w:ascii="Times New Roman" w:hAnsi="Times New Roman" w:cs="Times New Roman"/>
        </w:rPr>
      </w:pPr>
      <w:r w:rsidRPr="00002C83">
        <w:rPr>
          <w:rFonts w:ascii="Times New Roman" w:hAnsi="Times New Roman" w:cs="Times New Roman"/>
        </w:rPr>
        <w:t>NIP.....................................              REGON  ...........................................</w:t>
      </w:r>
    </w:p>
    <w:p w:rsidR="00002C83" w:rsidRPr="00002C83" w:rsidRDefault="00002C83" w:rsidP="00002C83">
      <w:pPr>
        <w:rPr>
          <w:rFonts w:ascii="Times New Roman" w:hAnsi="Times New Roman" w:cs="Times New Roman"/>
        </w:rPr>
      </w:pPr>
    </w:p>
    <w:p w:rsidR="00002C83" w:rsidRPr="00002C83" w:rsidRDefault="00002C83" w:rsidP="00002C83">
      <w:pPr>
        <w:spacing w:after="120" w:line="360" w:lineRule="auto"/>
        <w:rPr>
          <w:rFonts w:ascii="Times New Roman" w:hAnsi="Times New Roman" w:cs="Times New Roman"/>
          <w:color w:val="000000"/>
        </w:rPr>
      </w:pPr>
      <w:r w:rsidRPr="00002C83">
        <w:rPr>
          <w:rFonts w:ascii="Times New Roman" w:hAnsi="Times New Roman" w:cs="Times New Roman"/>
          <w:color w:val="000000"/>
        </w:rPr>
        <w:t xml:space="preserve">wpisanym  do Krajowego Rejestru Sądowego (lub, odpowiednio, do innego rejestru lub ewidencji) pod numerem: …………….przez ……………………….… </w:t>
      </w:r>
    </w:p>
    <w:p w:rsidR="00002C83" w:rsidRPr="00002C83" w:rsidRDefault="00002C83" w:rsidP="00002C83">
      <w:pPr>
        <w:spacing w:after="120" w:line="360" w:lineRule="auto"/>
        <w:jc w:val="both"/>
        <w:rPr>
          <w:rFonts w:ascii="Times New Roman" w:hAnsi="Times New Roman" w:cs="Times New Roman"/>
          <w:color w:val="000000"/>
        </w:rPr>
      </w:pPr>
      <w:r w:rsidRPr="00002C83">
        <w:rPr>
          <w:rFonts w:ascii="Times New Roman" w:hAnsi="Times New Roman" w:cs="Times New Roman"/>
          <w:color w:val="000000"/>
        </w:rPr>
        <w:t>reprezentowanym (na podstawie odpisu z KRS / pełnomocnictwa innego dokumentu, z którego wynika umocowanie do reprezentowania - stanowiącego załącznik do niniejszej umowy)  przez:</w:t>
      </w:r>
    </w:p>
    <w:p w:rsidR="00002C83" w:rsidRPr="00002C83" w:rsidRDefault="00002C83" w:rsidP="00002C83">
      <w:pPr>
        <w:pStyle w:val="Akapitzlist"/>
        <w:numPr>
          <w:ilvl w:val="0"/>
          <w:numId w:val="38"/>
        </w:numPr>
        <w:spacing w:after="120" w:line="360" w:lineRule="auto"/>
        <w:jc w:val="both"/>
        <w:rPr>
          <w:rFonts w:ascii="Times New Roman" w:hAnsi="Times New Roman" w:cs="Times New Roman"/>
          <w:color w:val="000000"/>
        </w:rPr>
      </w:pPr>
      <w:r w:rsidRPr="00002C83">
        <w:rPr>
          <w:rFonts w:ascii="Times New Roman" w:hAnsi="Times New Roman" w:cs="Times New Roman"/>
          <w:color w:val="000000"/>
        </w:rPr>
        <w:t>....................................</w:t>
      </w:r>
    </w:p>
    <w:p w:rsidR="00002C83" w:rsidRPr="00002C83" w:rsidRDefault="00002C83" w:rsidP="00002C83">
      <w:pPr>
        <w:pStyle w:val="Akapitzlist"/>
        <w:numPr>
          <w:ilvl w:val="0"/>
          <w:numId w:val="38"/>
        </w:numPr>
        <w:spacing w:after="120" w:line="360" w:lineRule="auto"/>
        <w:jc w:val="both"/>
        <w:rPr>
          <w:rFonts w:ascii="Times New Roman" w:hAnsi="Times New Roman" w:cs="Times New Roman"/>
          <w:color w:val="000000"/>
        </w:rPr>
      </w:pPr>
      <w:r w:rsidRPr="00002C83">
        <w:rPr>
          <w:rFonts w:ascii="Times New Roman" w:hAnsi="Times New Roman" w:cs="Times New Roman"/>
          <w:color w:val="000000"/>
        </w:rPr>
        <w:t>....................................</w:t>
      </w:r>
    </w:p>
    <w:p w:rsidR="00002C83" w:rsidRPr="00002C83" w:rsidRDefault="00002C83" w:rsidP="00002C83">
      <w:pPr>
        <w:spacing w:after="120" w:line="360" w:lineRule="auto"/>
        <w:jc w:val="both"/>
        <w:rPr>
          <w:rFonts w:ascii="Times New Roman" w:hAnsi="Times New Roman" w:cs="Times New Roman"/>
          <w:color w:val="000000"/>
        </w:rPr>
      </w:pPr>
      <w:r w:rsidRPr="00002C83">
        <w:rPr>
          <w:rFonts w:ascii="Times New Roman" w:hAnsi="Times New Roman" w:cs="Times New Roman"/>
          <w:color w:val="000000"/>
        </w:rPr>
        <w:t>zwanym/zwaną dalej „Wykonawcą”, łącznie zwanymi „Stronami”, a odrębnie „Stroną”.</w:t>
      </w:r>
    </w:p>
    <w:p w:rsidR="00002C83" w:rsidRPr="00002C83" w:rsidRDefault="00002C83" w:rsidP="00002C83">
      <w:pPr>
        <w:pStyle w:val="Tekstpodstawowy"/>
        <w:spacing w:after="120"/>
        <w:rPr>
          <w:i w:val="0"/>
          <w:sz w:val="22"/>
          <w:szCs w:val="22"/>
        </w:rPr>
      </w:pPr>
      <w:r w:rsidRPr="00002C83">
        <w:rPr>
          <w:i w:val="0"/>
          <w:sz w:val="22"/>
          <w:szCs w:val="22"/>
        </w:rPr>
        <w:t>zawarto umowę o następującej treści:</w:t>
      </w:r>
    </w:p>
    <w:p w:rsidR="00EE242E" w:rsidRPr="00EE242E" w:rsidRDefault="00EE242E" w:rsidP="00EE242E">
      <w:pPr>
        <w:jc w:val="center"/>
        <w:rPr>
          <w:rFonts w:ascii="Times New Roman" w:hAnsi="Times New Roman" w:cs="Times New Roman"/>
        </w:rPr>
      </w:pPr>
      <w:r w:rsidRPr="00EE242E">
        <w:rPr>
          <w:rFonts w:ascii="Times New Roman" w:hAnsi="Times New Roman" w:cs="Times New Roman"/>
        </w:rPr>
        <w:t>§1</w:t>
      </w:r>
    </w:p>
    <w:p w:rsidR="00EE242E" w:rsidRDefault="00EE242E" w:rsidP="003C7ACB">
      <w:pPr>
        <w:jc w:val="both"/>
        <w:rPr>
          <w:rFonts w:ascii="Times New Roman" w:hAnsi="Times New Roman" w:cs="Times New Roman"/>
          <w:bCs/>
          <w:iCs/>
        </w:rPr>
      </w:pPr>
      <w:r w:rsidRPr="00EE242E">
        <w:rPr>
          <w:rFonts w:ascii="Times New Roman" w:hAnsi="Times New Roman" w:cs="Times New Roman"/>
        </w:rPr>
        <w:t xml:space="preserve">Zamawiający, w wyniku wyboru najkorzystniejszej oferty w ramach przeprowadzonego postępowania w trybie podstawowym, na podstawie art. 275 ust.1 ustawy </w:t>
      </w:r>
      <w:proofErr w:type="spellStart"/>
      <w:r w:rsidR="0004202F">
        <w:rPr>
          <w:rFonts w:ascii="Times New Roman" w:hAnsi="Times New Roman" w:cs="Times New Roman"/>
        </w:rPr>
        <w:t>P</w:t>
      </w:r>
      <w:r w:rsidRPr="00EE242E">
        <w:rPr>
          <w:rFonts w:ascii="Times New Roman" w:hAnsi="Times New Roman" w:cs="Times New Roman"/>
        </w:rPr>
        <w:t>zp</w:t>
      </w:r>
      <w:proofErr w:type="spellEnd"/>
      <w:r w:rsidRPr="00EE242E">
        <w:rPr>
          <w:rFonts w:ascii="Times New Roman" w:hAnsi="Times New Roman" w:cs="Times New Roman"/>
        </w:rPr>
        <w:t xml:space="preserve"> </w:t>
      </w:r>
      <w:hyperlink r:id="rId7" w:history="1">
        <w:r w:rsidR="00143EB1" w:rsidRPr="00143EB1">
          <w:rPr>
            <w:rStyle w:val="Hipercze"/>
            <w:rFonts w:ascii="Times New Roman" w:hAnsi="Times New Roman" w:cs="Times New Roman"/>
            <w:bCs/>
            <w:color w:val="auto"/>
            <w:shd w:val="clear" w:color="auto" w:fill="F0F0F0"/>
          </w:rPr>
          <w:t>(Dz. U. z 2021 r. poz. 1129)</w:t>
        </w:r>
      </w:hyperlink>
      <w:r w:rsidR="00143EB1" w:rsidRPr="00143EB1">
        <w:rPr>
          <w:rFonts w:ascii="Times New Roman" w:hAnsi="Times New Roman" w:cs="Times New Roman"/>
        </w:rPr>
        <w:t xml:space="preserve"> </w:t>
      </w:r>
      <w:r w:rsidRPr="00EE242E">
        <w:rPr>
          <w:rFonts w:ascii="Times New Roman" w:hAnsi="Times New Roman" w:cs="Times New Roman"/>
        </w:rPr>
        <w:t xml:space="preserve"> z dnia ………. </w:t>
      </w:r>
      <w:r w:rsidR="004E368A">
        <w:rPr>
          <w:rFonts w:ascii="Times New Roman" w:hAnsi="Times New Roman" w:cs="Times New Roman"/>
        </w:rPr>
        <w:t>p</w:t>
      </w:r>
      <w:r w:rsidRPr="00EE242E">
        <w:rPr>
          <w:rFonts w:ascii="Times New Roman" w:hAnsi="Times New Roman" w:cs="Times New Roman"/>
        </w:rPr>
        <w:t>aździernika 2021 roku, udziela zamówienia Wykonawcy , a Wykonawca zobowiązuje się do dostawy i montażu</w:t>
      </w:r>
      <w:r w:rsidRPr="00EE242E">
        <w:rPr>
          <w:rFonts w:ascii="Times New Roman" w:hAnsi="Times New Roman" w:cs="Times New Roman"/>
          <w:b/>
          <w:i/>
        </w:rPr>
        <w:t xml:space="preserve"> </w:t>
      </w:r>
      <w:r w:rsidRPr="00EE242E">
        <w:rPr>
          <w:rFonts w:ascii="Times New Roman" w:hAnsi="Times New Roman" w:cs="Times New Roman"/>
          <w:bCs/>
          <w:iCs/>
        </w:rPr>
        <w:t>windy oraz platform schodowych</w:t>
      </w:r>
      <w:r>
        <w:rPr>
          <w:rFonts w:ascii="Times New Roman" w:hAnsi="Times New Roman" w:cs="Times New Roman"/>
          <w:bCs/>
          <w:iCs/>
        </w:rPr>
        <w:t xml:space="preserve"> </w:t>
      </w:r>
      <w:r w:rsidRPr="00EE242E">
        <w:rPr>
          <w:rFonts w:ascii="Times New Roman" w:hAnsi="Times New Roman" w:cs="Times New Roman"/>
          <w:bCs/>
          <w:iCs/>
        </w:rPr>
        <w:t>dla osób niepełnosprawnych w Szkole Podstawowej nr 1 z Oddziałami Integracyjnymi im. Kawalerów Orderu Uśmiechu w Przasnyszu</w:t>
      </w:r>
      <w:r>
        <w:rPr>
          <w:rFonts w:ascii="Times New Roman" w:hAnsi="Times New Roman" w:cs="Times New Roman"/>
          <w:bCs/>
          <w:iCs/>
        </w:rPr>
        <w:t>.</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2</w:t>
      </w:r>
    </w:p>
    <w:p w:rsidR="00EE242E" w:rsidRDefault="00EE242E" w:rsidP="003C7ACB">
      <w:pPr>
        <w:pStyle w:val="Akapitzlist"/>
        <w:numPr>
          <w:ilvl w:val="0"/>
          <w:numId w:val="1"/>
        </w:numPr>
        <w:jc w:val="both"/>
        <w:rPr>
          <w:rFonts w:ascii="Times New Roman" w:hAnsi="Times New Roman" w:cs="Times New Roman"/>
        </w:rPr>
      </w:pPr>
      <w:r>
        <w:rPr>
          <w:rFonts w:ascii="Times New Roman" w:hAnsi="Times New Roman" w:cs="Times New Roman"/>
        </w:rPr>
        <w:t>Przekazanie terenu prac oraz projektu technicznego i innych niezbędnych dokumentów, nast</w:t>
      </w:r>
      <w:r w:rsidR="003C7ACB">
        <w:rPr>
          <w:rFonts w:ascii="Times New Roman" w:hAnsi="Times New Roman" w:cs="Times New Roman"/>
        </w:rPr>
        <w:t>ą</w:t>
      </w:r>
      <w:r>
        <w:rPr>
          <w:rFonts w:ascii="Times New Roman" w:hAnsi="Times New Roman" w:cs="Times New Roman"/>
        </w:rPr>
        <w:t xml:space="preserve">pi w ciągu </w:t>
      </w:r>
      <w:r w:rsidR="003C7ACB">
        <w:rPr>
          <w:rFonts w:ascii="Times New Roman" w:hAnsi="Times New Roman" w:cs="Times New Roman"/>
        </w:rPr>
        <w:t>3 dni od daty podpisania umowy.</w:t>
      </w:r>
    </w:p>
    <w:p w:rsidR="003C7ACB" w:rsidRPr="00143EB1" w:rsidRDefault="003C7ACB" w:rsidP="003C7ACB">
      <w:pPr>
        <w:pStyle w:val="Akapitzlist"/>
        <w:numPr>
          <w:ilvl w:val="0"/>
          <w:numId w:val="1"/>
        </w:numPr>
        <w:jc w:val="both"/>
        <w:rPr>
          <w:rFonts w:ascii="Times New Roman" w:hAnsi="Times New Roman" w:cs="Times New Roman"/>
          <w:b/>
          <w:bCs/>
        </w:rPr>
      </w:pPr>
      <w:r>
        <w:rPr>
          <w:rFonts w:ascii="Times New Roman" w:hAnsi="Times New Roman" w:cs="Times New Roman"/>
        </w:rPr>
        <w:lastRenderedPageBreak/>
        <w:t xml:space="preserve">Termin końcowy </w:t>
      </w:r>
      <w:r w:rsidRPr="00143EB1">
        <w:rPr>
          <w:rFonts w:ascii="Times New Roman" w:hAnsi="Times New Roman" w:cs="Times New Roman"/>
        </w:rPr>
        <w:t>realizacji zamówienia, zgodnie z ofertą Wykonawcy, nastąpi do dnia</w:t>
      </w:r>
      <w:r w:rsidR="0072219D" w:rsidRPr="00143EB1">
        <w:rPr>
          <w:rFonts w:ascii="Times New Roman" w:hAnsi="Times New Roman" w:cs="Times New Roman"/>
        </w:rPr>
        <w:t xml:space="preserve"> </w:t>
      </w:r>
      <w:r w:rsidR="0072219D" w:rsidRPr="00143EB1">
        <w:rPr>
          <w:rFonts w:ascii="Times New Roman" w:hAnsi="Times New Roman" w:cs="Times New Roman"/>
        </w:rPr>
        <w:br/>
      </w:r>
      <w:r w:rsidR="0072219D" w:rsidRPr="00143EB1">
        <w:rPr>
          <w:rFonts w:ascii="Times New Roman" w:hAnsi="Times New Roman" w:cs="Times New Roman"/>
          <w:b/>
          <w:bCs/>
        </w:rPr>
        <w:t>15 grudnia 2021 r.</w:t>
      </w:r>
    </w:p>
    <w:p w:rsidR="003C7ACB" w:rsidRDefault="003C7ACB" w:rsidP="003C7ACB">
      <w:pPr>
        <w:pStyle w:val="Akapitzlist"/>
        <w:numPr>
          <w:ilvl w:val="0"/>
          <w:numId w:val="1"/>
        </w:numPr>
        <w:jc w:val="both"/>
        <w:rPr>
          <w:rFonts w:ascii="Times New Roman" w:hAnsi="Times New Roman" w:cs="Times New Roman"/>
        </w:rPr>
      </w:pPr>
      <w:r>
        <w:rPr>
          <w:rFonts w:ascii="Times New Roman" w:hAnsi="Times New Roman" w:cs="Times New Roman"/>
        </w:rPr>
        <w:t xml:space="preserve">Termin, o którym mowa w ust. 2 niniejszej umowy, jest terminem gotowości Wykonawcy </w:t>
      </w:r>
      <w:r>
        <w:rPr>
          <w:rFonts w:ascii="Times New Roman" w:hAnsi="Times New Roman" w:cs="Times New Roman"/>
        </w:rPr>
        <w:br/>
        <w:t xml:space="preserve">do przekazania zrealizowanego przedmiotu zamówienia, po dokonanym odbiorze </w:t>
      </w:r>
      <w:r w:rsidR="00BE3641">
        <w:rPr>
          <w:rFonts w:ascii="Times New Roman" w:hAnsi="Times New Roman" w:cs="Times New Roman"/>
        </w:rPr>
        <w:t>potwierdzonym Protokołem odbioru końcowego.</w:t>
      </w:r>
    </w:p>
    <w:p w:rsidR="00EE242E" w:rsidRPr="003C7ACB" w:rsidRDefault="003C7ACB" w:rsidP="003C7ACB">
      <w:pPr>
        <w:pStyle w:val="Akapitzlist"/>
        <w:numPr>
          <w:ilvl w:val="0"/>
          <w:numId w:val="1"/>
        </w:numPr>
        <w:jc w:val="both"/>
        <w:rPr>
          <w:rFonts w:ascii="Times New Roman" w:hAnsi="Times New Roman" w:cs="Times New Roman"/>
        </w:rPr>
      </w:pPr>
      <w:r w:rsidRPr="003C7ACB">
        <w:rPr>
          <w:rFonts w:ascii="Times New Roman" w:hAnsi="Times New Roman" w:cs="Times New Roman"/>
        </w:rPr>
        <w:t>Niedotrzymanie terminu, o którym mowa w ust. 2 niniejszej umowy oznacza rozpoczęcie terminu do naliczania kar umownych, o których mowa w §</w:t>
      </w:r>
      <w:r>
        <w:rPr>
          <w:rFonts w:ascii="Times New Roman" w:hAnsi="Times New Roman" w:cs="Times New Roman"/>
        </w:rPr>
        <w:t>8 umowy.</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3</w:t>
      </w:r>
    </w:p>
    <w:p w:rsidR="00D21F33" w:rsidRPr="00EE242E" w:rsidRDefault="00143EB1" w:rsidP="00D21F33">
      <w:pPr>
        <w:rPr>
          <w:rFonts w:ascii="Times New Roman" w:hAnsi="Times New Roman" w:cs="Times New Roman"/>
        </w:rPr>
      </w:pPr>
      <w:r>
        <w:rPr>
          <w:rFonts w:ascii="Times New Roman" w:hAnsi="Times New Roman" w:cs="Times New Roman"/>
        </w:rPr>
        <w:t>Inspektor</w:t>
      </w:r>
      <w:r w:rsidR="00BE3641">
        <w:rPr>
          <w:rFonts w:ascii="Times New Roman" w:hAnsi="Times New Roman" w:cs="Times New Roman"/>
        </w:rPr>
        <w:t xml:space="preserve"> Nadzoru z ramienia </w:t>
      </w:r>
      <w:r>
        <w:rPr>
          <w:rFonts w:ascii="Times New Roman" w:hAnsi="Times New Roman" w:cs="Times New Roman"/>
        </w:rPr>
        <w:t xml:space="preserve">Zamawiającego zostanie wyłoniony w odrębnej procedurze. </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4</w:t>
      </w:r>
    </w:p>
    <w:p w:rsidR="00D21F33" w:rsidRDefault="00D21F33" w:rsidP="004A0C99">
      <w:pPr>
        <w:pStyle w:val="Akapitzlist"/>
        <w:numPr>
          <w:ilvl w:val="0"/>
          <w:numId w:val="3"/>
        </w:numPr>
        <w:jc w:val="both"/>
        <w:rPr>
          <w:rFonts w:ascii="Times New Roman" w:hAnsi="Times New Roman" w:cs="Times New Roman"/>
        </w:rPr>
      </w:pPr>
      <w:r w:rsidRPr="00D21F33">
        <w:rPr>
          <w:rFonts w:ascii="Times New Roman" w:hAnsi="Times New Roman" w:cs="Times New Roman"/>
        </w:rPr>
        <w:t>Prace określone w §1</w:t>
      </w:r>
      <w:r>
        <w:rPr>
          <w:rFonts w:ascii="Times New Roman" w:hAnsi="Times New Roman" w:cs="Times New Roman"/>
        </w:rPr>
        <w:t xml:space="preserve"> umowy wykonywane będą zgodnie z ustawą z dnia 7 lipca 1994 r. – Prawo budowlane</w:t>
      </w:r>
      <w:r w:rsidR="00EA377D">
        <w:rPr>
          <w:rFonts w:ascii="Times New Roman" w:hAnsi="Times New Roman" w:cs="Times New Roman"/>
        </w:rPr>
        <w:t xml:space="preserve"> ( Dz. U. z 2020 r., poz. 1333, z </w:t>
      </w:r>
      <w:proofErr w:type="spellStart"/>
      <w:r w:rsidR="00EA377D">
        <w:rPr>
          <w:rFonts w:ascii="Times New Roman" w:hAnsi="Times New Roman" w:cs="Times New Roman"/>
        </w:rPr>
        <w:t>późn</w:t>
      </w:r>
      <w:proofErr w:type="spellEnd"/>
      <w:r w:rsidR="00EA377D">
        <w:rPr>
          <w:rFonts w:ascii="Times New Roman" w:hAnsi="Times New Roman" w:cs="Times New Roman"/>
        </w:rPr>
        <w:t>. zm.), dokumentacją techniczną, sztuką budowlaną i wszelkimi niezbędnymi przepisami , obowiązującymi Polskimi Normami oraz zasadami współczesnej wiedzy technicznej, przy zapewnieniu bezpiecznych i higienicznych warunków pracy, w tym dla użytkowników obiektu.</w:t>
      </w:r>
    </w:p>
    <w:p w:rsidR="00EA377D" w:rsidRDefault="00EA377D" w:rsidP="004A0C99">
      <w:pPr>
        <w:pStyle w:val="Akapitzlist"/>
        <w:numPr>
          <w:ilvl w:val="0"/>
          <w:numId w:val="3"/>
        </w:numPr>
        <w:jc w:val="both"/>
        <w:rPr>
          <w:rFonts w:ascii="Times New Roman" w:hAnsi="Times New Roman" w:cs="Times New Roman"/>
        </w:rPr>
      </w:pPr>
      <w:r>
        <w:rPr>
          <w:rFonts w:ascii="Times New Roman" w:hAnsi="Times New Roman" w:cs="Times New Roman"/>
        </w:rPr>
        <w:t>Wykonawca przed przystąpieniem do realizacji prac dotyczących przedmiotu zamówienia, zobowiązany jest w szczególności do oznakowania i zabezpieczenia terenu prac oraz utrzymywania zabezpieczenia i oznakowania przez cały czas trwania prac.</w:t>
      </w:r>
    </w:p>
    <w:p w:rsidR="00EA377D" w:rsidRDefault="00EA377D" w:rsidP="004A0C99">
      <w:pPr>
        <w:pStyle w:val="Akapitzlist"/>
        <w:numPr>
          <w:ilvl w:val="0"/>
          <w:numId w:val="3"/>
        </w:numPr>
        <w:jc w:val="both"/>
        <w:rPr>
          <w:rFonts w:ascii="Times New Roman" w:hAnsi="Times New Roman" w:cs="Times New Roman"/>
        </w:rPr>
      </w:pPr>
      <w:r>
        <w:rPr>
          <w:rFonts w:ascii="Times New Roman" w:hAnsi="Times New Roman" w:cs="Times New Roman"/>
        </w:rPr>
        <w:t xml:space="preserve">Wykonawca ponosi odpowiedzialność cywilną </w:t>
      </w:r>
      <w:r w:rsidR="004A0C99">
        <w:rPr>
          <w:rFonts w:ascii="Times New Roman" w:hAnsi="Times New Roman" w:cs="Times New Roman"/>
        </w:rPr>
        <w:t>za wszelkie szkody, w tym wobec osób trzecich wyrządzone w czasie realizacji prac.</w:t>
      </w:r>
      <w:r>
        <w:rPr>
          <w:rFonts w:ascii="Times New Roman" w:hAnsi="Times New Roman" w:cs="Times New Roman"/>
        </w:rPr>
        <w:t xml:space="preserve"> </w:t>
      </w:r>
    </w:p>
    <w:p w:rsidR="00AC3C53" w:rsidRPr="00D21F33" w:rsidRDefault="00AC3C53" w:rsidP="004A0C99">
      <w:pPr>
        <w:pStyle w:val="Akapitzlist"/>
        <w:numPr>
          <w:ilvl w:val="0"/>
          <w:numId w:val="3"/>
        </w:numPr>
        <w:jc w:val="both"/>
        <w:rPr>
          <w:rFonts w:ascii="Times New Roman" w:hAnsi="Times New Roman" w:cs="Times New Roman"/>
        </w:rPr>
      </w:pPr>
      <w:r>
        <w:rPr>
          <w:rFonts w:ascii="Times New Roman" w:hAnsi="Times New Roman" w:cs="Times New Roman"/>
        </w:rPr>
        <w:t>W przypadku zniszczenia lub uszkodzenia obiektów znajdujących się w sąsiedztwie robót, ich części bądź urządzeń w toku realizacji umowy. Wykonawca zobowiązany jest do ich naprawienia i doprowadzenia do stanu poprzedniego.</w:t>
      </w:r>
    </w:p>
    <w:p w:rsidR="00D21F33" w:rsidRPr="00D21F33" w:rsidRDefault="00D21F33" w:rsidP="00D21F33">
      <w:pPr>
        <w:pStyle w:val="Akapitzlist"/>
        <w:rPr>
          <w:rFonts w:ascii="Times New Roman" w:hAnsi="Times New Roman" w:cs="Times New Roman"/>
        </w:rPr>
      </w:pP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5</w:t>
      </w:r>
    </w:p>
    <w:p w:rsidR="00AF6A03" w:rsidRDefault="004A0C99" w:rsidP="00AF6A03">
      <w:pPr>
        <w:pStyle w:val="Akapitzlist"/>
        <w:numPr>
          <w:ilvl w:val="0"/>
          <w:numId w:val="4"/>
        </w:numPr>
        <w:jc w:val="both"/>
        <w:rPr>
          <w:rFonts w:ascii="Times New Roman" w:hAnsi="Times New Roman" w:cs="Times New Roman"/>
        </w:rPr>
      </w:pPr>
      <w:r>
        <w:rPr>
          <w:rFonts w:ascii="Times New Roman" w:hAnsi="Times New Roman" w:cs="Times New Roman"/>
        </w:rPr>
        <w:t>Wykonawca zobowiązany jest wykonać przedmiot umowy z materiałów i urządzeń własnych.</w:t>
      </w:r>
    </w:p>
    <w:p w:rsidR="005427BB" w:rsidRDefault="004A0C99" w:rsidP="006D0551">
      <w:pPr>
        <w:pStyle w:val="Akapitzlist"/>
        <w:numPr>
          <w:ilvl w:val="0"/>
          <w:numId w:val="4"/>
        </w:numPr>
        <w:jc w:val="both"/>
        <w:rPr>
          <w:rFonts w:ascii="Times New Roman" w:hAnsi="Times New Roman" w:cs="Times New Roman"/>
        </w:rPr>
      </w:pPr>
      <w:r w:rsidRPr="00AF6A03">
        <w:rPr>
          <w:rFonts w:ascii="Times New Roman" w:hAnsi="Times New Roman" w:cs="Times New Roman"/>
        </w:rPr>
        <w:t>Materiały i urządzenia, o których mowa w ust. 1 powinny odpowiadać: wymogom wyrobów dopuszczonych do obrotu i stosowania w budownictwie oraz wyma</w:t>
      </w:r>
      <w:r w:rsidR="00C75C43">
        <w:rPr>
          <w:rFonts w:ascii="Times New Roman" w:hAnsi="Times New Roman" w:cs="Times New Roman"/>
        </w:rPr>
        <w:t>ganiom dokumentacji technicznej</w:t>
      </w:r>
      <w:r w:rsidRPr="00AF6A03">
        <w:rPr>
          <w:rFonts w:ascii="Times New Roman" w:hAnsi="Times New Roman" w:cs="Times New Roman"/>
        </w:rPr>
        <w:t xml:space="preserve"> co do jakości</w:t>
      </w:r>
      <w:r w:rsidR="00C75C43">
        <w:rPr>
          <w:rFonts w:ascii="Times New Roman" w:hAnsi="Times New Roman" w:cs="Times New Roman"/>
        </w:rPr>
        <w:t xml:space="preserve"> i zgodności z obowiązującymi normami (</w:t>
      </w:r>
      <w:r w:rsidR="00AF6A03" w:rsidRPr="00AF6A03">
        <w:rPr>
          <w:rFonts w:ascii="Times New Roman" w:hAnsi="Times New Roman" w:cs="Times New Roman"/>
        </w:rPr>
        <w:t xml:space="preserve">deklaracje zgodności, </w:t>
      </w:r>
      <w:r w:rsidR="00AC3C53" w:rsidRPr="00AF6A03">
        <w:rPr>
          <w:rFonts w:ascii="Times New Roman" w:hAnsi="Times New Roman" w:cs="Times New Roman"/>
        </w:rPr>
        <w:t>atesty, certyfikaty)</w:t>
      </w:r>
      <w:r w:rsidRPr="00AF6A03">
        <w:rPr>
          <w:rFonts w:ascii="Times New Roman" w:hAnsi="Times New Roman" w:cs="Times New Roman"/>
        </w:rPr>
        <w:t>.</w:t>
      </w:r>
    </w:p>
    <w:p w:rsidR="00AC3C53" w:rsidRDefault="00BE3641" w:rsidP="006D0551">
      <w:pPr>
        <w:pStyle w:val="Akapitzlist"/>
        <w:numPr>
          <w:ilvl w:val="0"/>
          <w:numId w:val="4"/>
        </w:numPr>
        <w:jc w:val="both"/>
        <w:rPr>
          <w:rFonts w:ascii="Times New Roman" w:hAnsi="Times New Roman" w:cs="Times New Roman"/>
        </w:rPr>
      </w:pPr>
      <w:r w:rsidRPr="005427BB">
        <w:rPr>
          <w:rFonts w:ascii="Times New Roman" w:hAnsi="Times New Roman" w:cs="Times New Roman"/>
        </w:rPr>
        <w:t xml:space="preserve">Dostawa i montaż windy oraz platform schodowych odbywać się będzie w funkcjonującym </w:t>
      </w:r>
      <w:r w:rsidR="00AF6A03" w:rsidRPr="005427BB">
        <w:rPr>
          <w:rFonts w:ascii="Times New Roman" w:hAnsi="Times New Roman" w:cs="Times New Roman"/>
        </w:rPr>
        <w:br/>
      </w:r>
      <w:r w:rsidRPr="005427BB">
        <w:rPr>
          <w:rFonts w:ascii="Times New Roman" w:hAnsi="Times New Roman" w:cs="Times New Roman"/>
        </w:rPr>
        <w:t>w</w:t>
      </w:r>
      <w:r w:rsidR="00AF6A03" w:rsidRPr="005427BB">
        <w:rPr>
          <w:rFonts w:ascii="Times New Roman" w:hAnsi="Times New Roman" w:cs="Times New Roman"/>
        </w:rPr>
        <w:t xml:space="preserve"> dniach poniedziałek – piątek ( soboty i niedziele wolne) w </w:t>
      </w:r>
      <w:r w:rsidRPr="00C75C43">
        <w:rPr>
          <w:rFonts w:ascii="Times New Roman" w:hAnsi="Times New Roman" w:cs="Times New Roman"/>
        </w:rPr>
        <w:t xml:space="preserve">godzinach 7:00- </w:t>
      </w:r>
      <w:r w:rsidR="00EB51E1" w:rsidRPr="00C75C43">
        <w:rPr>
          <w:rFonts w:ascii="Times New Roman" w:hAnsi="Times New Roman" w:cs="Times New Roman"/>
        </w:rPr>
        <w:t>16:00</w:t>
      </w:r>
      <w:r w:rsidRPr="005427BB">
        <w:rPr>
          <w:rFonts w:ascii="Times New Roman" w:hAnsi="Times New Roman" w:cs="Times New Roman"/>
        </w:rPr>
        <w:t xml:space="preserve"> budynku Szkoły Podstawowej </w:t>
      </w:r>
      <w:r w:rsidR="00AF6A03" w:rsidRPr="005427BB">
        <w:rPr>
          <w:rFonts w:ascii="Times New Roman" w:hAnsi="Times New Roman" w:cs="Times New Roman"/>
          <w:bCs/>
          <w:iCs/>
        </w:rPr>
        <w:t xml:space="preserve">nr 1 z Oddziałami Integracyjnymi im. Kawalerów Orderu Uśmiechu </w:t>
      </w:r>
      <w:r w:rsidR="00AF6A03" w:rsidRPr="005427BB">
        <w:rPr>
          <w:rFonts w:ascii="Times New Roman" w:hAnsi="Times New Roman" w:cs="Times New Roman"/>
        </w:rPr>
        <w:t xml:space="preserve">z siedzibą </w:t>
      </w:r>
      <w:r w:rsidRPr="005427BB">
        <w:rPr>
          <w:rFonts w:ascii="Times New Roman" w:hAnsi="Times New Roman" w:cs="Times New Roman"/>
        </w:rPr>
        <w:t>w Przasnysz</w:t>
      </w:r>
      <w:r w:rsidR="006D0551" w:rsidRPr="005427BB">
        <w:rPr>
          <w:rFonts w:ascii="Times New Roman" w:hAnsi="Times New Roman" w:cs="Times New Roman"/>
        </w:rPr>
        <w:t>u</w:t>
      </w:r>
      <w:r w:rsidRPr="005427BB">
        <w:rPr>
          <w:rFonts w:ascii="Times New Roman" w:hAnsi="Times New Roman" w:cs="Times New Roman"/>
        </w:rPr>
        <w:t xml:space="preserve"> przy ul. </w:t>
      </w:r>
      <w:r w:rsidR="00AF6A03" w:rsidRPr="005427BB">
        <w:rPr>
          <w:rFonts w:ascii="Times New Roman" w:hAnsi="Times New Roman" w:cs="Times New Roman"/>
        </w:rPr>
        <w:t>Żwirki i Wigury 4, 06-300 Przasnysz.</w:t>
      </w:r>
    </w:p>
    <w:p w:rsidR="005427BB" w:rsidRPr="00C75C43" w:rsidRDefault="00C75C43" w:rsidP="00C75C43">
      <w:pPr>
        <w:pStyle w:val="Akapitzlist"/>
        <w:numPr>
          <w:ilvl w:val="0"/>
          <w:numId w:val="4"/>
        </w:numPr>
        <w:rPr>
          <w:rFonts w:ascii="Times New Roman" w:hAnsi="Times New Roman" w:cs="Times New Roman"/>
        </w:rPr>
      </w:pPr>
      <w:r w:rsidRPr="00C75C43">
        <w:rPr>
          <w:rFonts w:ascii="Times New Roman" w:hAnsi="Times New Roman" w:cs="Times New Roman"/>
        </w:rPr>
        <w:t xml:space="preserve">Prace będą wykonywane w czynnym obiekcie  Szkoły Podstawowej w  zawiązku z czym wymaga się  od Wykonawcy dobrej organizacji pracy i ograniczenia uciążliwości  tak dla uczniów jak i pracowników do niezbędnego minimum.  Prace dla których będzie konieczne  wyłączenie  energii elektrycznej lub przerwanie dostępu do sieci teletechnicznej i Internetu oraz prace ogólnobudowlane należy planować  poza czasem pracy szkoły.  </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6</w:t>
      </w:r>
    </w:p>
    <w:p w:rsidR="00DC3D42" w:rsidRPr="00DC3D42" w:rsidRDefault="004A0C99" w:rsidP="00DC3D42">
      <w:pPr>
        <w:pStyle w:val="Akapitzlist"/>
        <w:numPr>
          <w:ilvl w:val="0"/>
          <w:numId w:val="5"/>
        </w:numPr>
        <w:jc w:val="both"/>
        <w:rPr>
          <w:rFonts w:ascii="Times New Roman" w:hAnsi="Times New Roman" w:cs="Times New Roman"/>
        </w:rPr>
      </w:pPr>
      <w:r w:rsidRPr="004A0C99">
        <w:rPr>
          <w:rFonts w:ascii="Times New Roman" w:hAnsi="Times New Roman" w:cs="Times New Roman"/>
        </w:rPr>
        <w:t>Wykonawca oświadcza, że zgodnie z ofert</w:t>
      </w:r>
      <w:r w:rsidR="00FE776B">
        <w:rPr>
          <w:rFonts w:ascii="Times New Roman" w:hAnsi="Times New Roman" w:cs="Times New Roman"/>
        </w:rPr>
        <w:t>ą</w:t>
      </w:r>
      <w:r w:rsidRPr="004A0C99">
        <w:rPr>
          <w:rFonts w:ascii="Times New Roman" w:hAnsi="Times New Roman" w:cs="Times New Roman"/>
        </w:rPr>
        <w:t xml:space="preserve"> przetargową, prace objęte przedmiotem umowy wykona samodzielnie – bez udziału podwykonawców/deklaruje wykonać przy udziale podwykonawców*</w:t>
      </w:r>
    </w:p>
    <w:p w:rsid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Wykonawca – zgodnie z oświadczeniem zawartym w ofercie - powierzy podwykonawcom następujące części</w:t>
      </w:r>
      <w:r>
        <w:rPr>
          <w:rFonts w:ascii="Times New Roman" w:hAnsi="Times New Roman" w:cs="Times New Roman"/>
        </w:rPr>
        <w:t xml:space="preserve"> </w:t>
      </w:r>
      <w:r w:rsidRPr="00DC3D42">
        <w:rPr>
          <w:rFonts w:ascii="Times New Roman" w:hAnsi="Times New Roman" w:cs="Times New Roman"/>
        </w:rPr>
        <w:t>zamówienia…………………………………………………………………</w:t>
      </w:r>
      <w:r>
        <w:rPr>
          <w:rFonts w:ascii="Times New Roman" w:hAnsi="Times New Roman" w:cs="Times New Roman"/>
        </w:rPr>
        <w:t>..</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lastRenderedPageBreak/>
        <w:t>Wykonawca bez zgody Zamawiającego nie powierzy podwykonawcom innych zadań niż wskazane w ofercie.</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Podwykonawca lub dalszy podwykonawca musi posiadać umiejętności i doświadczenie odpowiadające proporcjonalnie co najmniej wiedzy i doświadczeniu wymaganym od Wykonawcy w związku z realizacją Umowy oraz dysponować personelem i sprzętem, gwarantującymi prawidłowe wykonanie podzlecanej części Umowy.</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Wykonawca będzie w pełni odpowiedzialny za działania lub uchybienia każdego podwykonawcy, dalszego podwykonawcy i ich przedstawicieli lub pracowników, tak jakby były to działania lub uchybienia Wykonawcy.</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 xml:space="preserve">Wykonawca będzie koordynował, nadzorował i kontrolował pracę Podwykonawców </w:t>
      </w:r>
      <w:r>
        <w:rPr>
          <w:rFonts w:ascii="Times New Roman" w:hAnsi="Times New Roman" w:cs="Times New Roman"/>
        </w:rPr>
        <w:br/>
      </w:r>
      <w:r w:rsidRPr="00DC3D42">
        <w:rPr>
          <w:rFonts w:ascii="Times New Roman" w:hAnsi="Times New Roman" w:cs="Times New Roman"/>
        </w:rPr>
        <w:t>i dalszych Podwykonawców, tak aby realizacja inwestycji przebiegała bez zakłóceń.</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Powierzenie wykonania części zamówienia podwykonawcy lub dalszym podwykonawcom może nastąpić wyłącznie na podstawie Umowy Podwykonawstwa.</w:t>
      </w:r>
    </w:p>
    <w:p w:rsid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Wymagania dla Umowy Podwykonawstwa</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Umowa podwykonawstwa zostanie zawarta w formie pisemnej pod rygorem nieważności.</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p</w:t>
      </w:r>
      <w:r w:rsidRPr="00DC3D42">
        <w:rPr>
          <w:rFonts w:ascii="Times New Roman" w:hAnsi="Times New Roman" w:cs="Times New Roman"/>
        </w:rPr>
        <w:t>rzedmiotem Umowy o podwykonawstwo będą roboty odpowiadające częściom zamówienia wskazanym w ofercie.</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Wykonawca, bez zgody Zamawiającego, nie podzleci Podwykonawcom innych prac niż wskazane w Umowie podwykonawczej, zgodnie z zatwierdzonym przez Zamawiającego projektem tej umowy.</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 xml:space="preserve">wykonanie przedmiotu podwykonawstwa zostanie określone na co najmniej takim poziomie jakości, jaki wynika z Umowy zawartej pomiędzy Zamawiającym a Wykonawcą i powinno odpowiadać stosownym dla tego wykonania wymaganiom określonym </w:t>
      </w:r>
      <w:r w:rsidR="0088533C">
        <w:rPr>
          <w:rFonts w:ascii="Times New Roman" w:hAnsi="Times New Roman" w:cs="Times New Roman"/>
        </w:rPr>
        <w:br/>
      </w:r>
      <w:r w:rsidRPr="00DC3D42">
        <w:rPr>
          <w:rFonts w:ascii="Times New Roman" w:hAnsi="Times New Roman" w:cs="Times New Roman"/>
        </w:rPr>
        <w:t>w Dokumentacji projektowej, SWZ oraz standardom deklarowanym w Ofercie Wykonawcy.</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Umowa podwykonawstwa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z</w:t>
      </w:r>
      <w:r w:rsidRPr="00DC3D42">
        <w:rPr>
          <w:rFonts w:ascii="Times New Roman" w:hAnsi="Times New Roman" w:cs="Times New Roman"/>
        </w:rPr>
        <w:t>awarcie umowy podwykonawstwa może nastąpić wyłącznie po</w:t>
      </w:r>
      <w:r>
        <w:rPr>
          <w:rFonts w:ascii="Times New Roman" w:hAnsi="Times New Roman" w:cs="Times New Roman"/>
        </w:rPr>
        <w:t xml:space="preserve"> </w:t>
      </w:r>
      <w:r w:rsidRPr="00DC3D42">
        <w:rPr>
          <w:rFonts w:ascii="Times New Roman" w:hAnsi="Times New Roman" w:cs="Times New Roman"/>
        </w:rPr>
        <w:t>akceptacji jej projektu przez Zamawiającego, a przystąpienie do jej realizacji przez Podwykonawcę może nastąpić wyłącznie po akceptacji Umowy Podwykonawstwa przez Zamawiającego.</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w</w:t>
      </w:r>
      <w:r w:rsidRPr="00DC3D42">
        <w:rPr>
          <w:rFonts w:ascii="Times New Roman" w:hAnsi="Times New Roman" w:cs="Times New Roman"/>
        </w:rPr>
        <w:t xml:space="preserve"> ciągu 5 dni od podpisania umowy Wykonawca przedstawi Zamawiającemu do akceptacji listę podwykonawców wraz z projektem Umowy Podwykonawstwa.</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Zamawiający w ciągu 3 dni od otrzymania projektu Umowy Podwykonawstwa może zgłosić pisemne zastrzeżenia do treści projektu, a jeżeli w tym terminie ich nie przedstawi, to Wykonawca ma prawo uważać przedłożony projekt za zaakceptowany.</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Podwykonawca zamierzający zlecić część zamówienia sobie powierzonego dalszym podwykonawcom jest obowiązany dołączyć zgodę Wykonawcy na zawarcie Umowy Podwykonawstwa zgodnej z treścią projektu, o którym mowa powyżej.</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d</w:t>
      </w:r>
      <w:r w:rsidRPr="00DC3D42">
        <w:rPr>
          <w:rFonts w:ascii="Times New Roman" w:hAnsi="Times New Roman" w:cs="Times New Roman"/>
        </w:rPr>
        <w:t>o zawarcia przez Wykonawcę umowy z Podwykonawcą jest wymagana zgoda Zamawiającego.</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d</w:t>
      </w:r>
      <w:r w:rsidRPr="00DC3D42">
        <w:rPr>
          <w:rFonts w:ascii="Times New Roman" w:hAnsi="Times New Roman" w:cs="Times New Roman"/>
        </w:rPr>
        <w:t xml:space="preserve">o zawarcia przez </w:t>
      </w:r>
      <w:r>
        <w:rPr>
          <w:rFonts w:ascii="Times New Roman" w:hAnsi="Times New Roman" w:cs="Times New Roman"/>
        </w:rPr>
        <w:t>P</w:t>
      </w:r>
      <w:r w:rsidRPr="00DC3D42">
        <w:rPr>
          <w:rFonts w:ascii="Times New Roman" w:hAnsi="Times New Roman" w:cs="Times New Roman"/>
        </w:rPr>
        <w:t>odwykonawcę umowy z dalszym podwykonawcą wymagana jest zgoda Zamawiającego i Wykonawcy.</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Umowy z Podwykonawcami, które zawierać będzie Wykonawca działający jako Konsorcjum, zawierane będą w imieniu i na rzecz wszystkich uczestników.</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t>z</w:t>
      </w:r>
      <w:r w:rsidRPr="00DC3D42">
        <w:rPr>
          <w:rFonts w:ascii="Times New Roman" w:hAnsi="Times New Roman" w:cs="Times New Roman"/>
        </w:rPr>
        <w:t>awarta Umowa Podwykonawstwa nie może zawierać postanowień niezgodnych z treścią zaakceptowanego przez Zamawiającego projektu umowy. Termin zapłaty wynagrodzenia podwykonawcom i dalszym podwykonawcom nie może przekraczać 30 dni.</w:t>
      </w:r>
    </w:p>
    <w:p w:rsidR="00DC3D42" w:rsidRDefault="00DC3D42" w:rsidP="00DC3D42">
      <w:pPr>
        <w:pStyle w:val="Akapitzlist"/>
        <w:numPr>
          <w:ilvl w:val="0"/>
          <w:numId w:val="33"/>
        </w:numPr>
        <w:jc w:val="both"/>
        <w:rPr>
          <w:rFonts w:ascii="Times New Roman" w:hAnsi="Times New Roman" w:cs="Times New Roman"/>
        </w:rPr>
      </w:pPr>
      <w:r>
        <w:rPr>
          <w:rFonts w:ascii="Times New Roman" w:hAnsi="Times New Roman" w:cs="Times New Roman"/>
        </w:rPr>
        <w:lastRenderedPageBreak/>
        <w:t>p</w:t>
      </w:r>
      <w:r w:rsidRPr="00DC3D42">
        <w:rPr>
          <w:rFonts w:ascii="Times New Roman" w:hAnsi="Times New Roman" w:cs="Times New Roman"/>
        </w:rPr>
        <w:t>ostanowienia w zakresie zasad rozliczenia, formy wynagrodzenia i płatności podwykonawcom / dalszym podwykonawcom muszą być spójne z postanowieniami umowy podstawowej zawartej pomiędzy Zamawiającym i Wykonawcą.</w:t>
      </w:r>
    </w:p>
    <w:p w:rsidR="00DC3D42" w:rsidRDefault="00DC3D42" w:rsidP="00DC3D42">
      <w:pPr>
        <w:pStyle w:val="Akapitzlist"/>
        <w:numPr>
          <w:ilvl w:val="0"/>
          <w:numId w:val="33"/>
        </w:numPr>
        <w:jc w:val="both"/>
        <w:rPr>
          <w:rFonts w:ascii="Times New Roman" w:hAnsi="Times New Roman" w:cs="Times New Roman"/>
        </w:rPr>
      </w:pPr>
      <w:r w:rsidRPr="00DC3D42">
        <w:rPr>
          <w:rFonts w:ascii="Times New Roman" w:hAnsi="Times New Roman" w:cs="Times New Roman"/>
        </w:rPr>
        <w:t>Wykonawca/podwykonawca /dalszy podwykonawca jest zobowiązany przedłożyć Zamawiającemu poświadczoną za zgodność z oryginałem kopię zawartej Umowy Podwykonawstwa w terminie 7 dni od daty jej zawarcia, lecz nie później niż na 7 dni przed skierowaniem do wykonania zamówienia któregokolwiek podwykonawcy .</w:t>
      </w:r>
    </w:p>
    <w:p w:rsidR="00E67512" w:rsidRDefault="00DC3D42" w:rsidP="00E67512">
      <w:pPr>
        <w:pStyle w:val="Akapitzlist"/>
        <w:numPr>
          <w:ilvl w:val="0"/>
          <w:numId w:val="33"/>
        </w:numPr>
        <w:jc w:val="both"/>
        <w:rPr>
          <w:rFonts w:ascii="Times New Roman" w:hAnsi="Times New Roman" w:cs="Times New Roman"/>
        </w:rPr>
      </w:pPr>
      <w:r>
        <w:rPr>
          <w:rFonts w:ascii="Times New Roman" w:hAnsi="Times New Roman" w:cs="Times New Roman"/>
        </w:rPr>
        <w:t>w</w:t>
      </w:r>
      <w:r w:rsidRPr="00DC3D42">
        <w:rPr>
          <w:rFonts w:ascii="Times New Roman" w:hAnsi="Times New Roman" w:cs="Times New Roman"/>
        </w:rPr>
        <w:t xml:space="preserve"> ciągu 4 dni od otrzymania kopii zawartej Umowy Podwykonawstwa </w:t>
      </w:r>
    </w:p>
    <w:p w:rsidR="00E67512" w:rsidRDefault="00DC3D42" w:rsidP="00E67512">
      <w:pPr>
        <w:pStyle w:val="Akapitzlist"/>
        <w:numPr>
          <w:ilvl w:val="0"/>
          <w:numId w:val="33"/>
        </w:numPr>
        <w:jc w:val="both"/>
        <w:rPr>
          <w:rFonts w:ascii="Times New Roman" w:hAnsi="Times New Roman" w:cs="Times New Roman"/>
        </w:rPr>
      </w:pPr>
      <w:r w:rsidRPr="00E67512">
        <w:rPr>
          <w:rFonts w:ascii="Times New Roman" w:hAnsi="Times New Roman" w:cs="Times New Roman"/>
        </w:rPr>
        <w:t xml:space="preserve">Zamawiający może zgłosić pisemny sprzeciw do przedłożonej umowy, w przypadku niespełnienia wymagań dla Umowy Podwykonawstwa </w:t>
      </w:r>
    </w:p>
    <w:p w:rsidR="00DC3D42" w:rsidRPr="00E67512" w:rsidRDefault="00DC3D42" w:rsidP="00E67512">
      <w:pPr>
        <w:pStyle w:val="Akapitzlist"/>
        <w:numPr>
          <w:ilvl w:val="0"/>
          <w:numId w:val="33"/>
        </w:numPr>
        <w:jc w:val="both"/>
        <w:rPr>
          <w:rFonts w:ascii="Times New Roman" w:hAnsi="Times New Roman" w:cs="Times New Roman"/>
        </w:rPr>
      </w:pPr>
      <w:r w:rsidRPr="00E67512">
        <w:rPr>
          <w:rFonts w:ascii="Times New Roman" w:hAnsi="Times New Roman" w:cs="Times New Roman"/>
        </w:rPr>
        <w:t xml:space="preserve">Niezgłoszenie pisemnego sprzeciwu do treści zawartej Umowy Podwykonawstwa </w:t>
      </w:r>
      <w:r w:rsidR="0088533C">
        <w:rPr>
          <w:rFonts w:ascii="Times New Roman" w:hAnsi="Times New Roman" w:cs="Times New Roman"/>
        </w:rPr>
        <w:br/>
      </w:r>
      <w:r w:rsidRPr="00E67512">
        <w:rPr>
          <w:rFonts w:ascii="Times New Roman" w:hAnsi="Times New Roman" w:cs="Times New Roman"/>
        </w:rPr>
        <w:t xml:space="preserve">w terminie określonym powyżej uważa się za akceptację umowy przez Zamawiającego, </w:t>
      </w:r>
      <w:r w:rsidR="0088533C">
        <w:rPr>
          <w:rFonts w:ascii="Times New Roman" w:hAnsi="Times New Roman" w:cs="Times New Roman"/>
        </w:rPr>
        <w:br/>
      </w:r>
      <w:r w:rsidRPr="00E67512">
        <w:rPr>
          <w:rFonts w:ascii="Times New Roman" w:hAnsi="Times New Roman" w:cs="Times New Roman"/>
        </w:rPr>
        <w:t>z tym, że  nie można uznać za zaakceptowaną umowy, która zawiera odmienne postanowienia niż przewidziane w projekcie tej umowy przedłożonym do zaakceptowania Zamawiającego, do którego nie wniósł zastrzeżeń.</w:t>
      </w:r>
    </w:p>
    <w:p w:rsidR="00DC3D42" w:rsidRPr="00E67512" w:rsidRDefault="00DC3D42" w:rsidP="00E67512">
      <w:pPr>
        <w:pStyle w:val="Akapitzlist"/>
        <w:numPr>
          <w:ilvl w:val="0"/>
          <w:numId w:val="5"/>
        </w:numPr>
        <w:jc w:val="both"/>
        <w:rPr>
          <w:rFonts w:ascii="Times New Roman" w:hAnsi="Times New Roman" w:cs="Times New Roman"/>
        </w:rPr>
      </w:pPr>
      <w:r w:rsidRPr="00DC3D42">
        <w:rPr>
          <w:rFonts w:ascii="Times New Roman" w:hAnsi="Times New Roman" w:cs="Times New Roman"/>
        </w:rPr>
        <w:t xml:space="preserve">Warunki realizacji części zamówienia, które Wykonawca powierza </w:t>
      </w:r>
      <w:r w:rsidRPr="00E67512">
        <w:rPr>
          <w:rFonts w:ascii="Times New Roman" w:hAnsi="Times New Roman" w:cs="Times New Roman"/>
        </w:rPr>
        <w:t>podwykonawcy/om</w:t>
      </w:r>
      <w:r w:rsidR="00E67512">
        <w:rPr>
          <w:rFonts w:ascii="Times New Roman" w:hAnsi="Times New Roman" w:cs="Times New Roman"/>
        </w:rPr>
        <w:t>:</w:t>
      </w:r>
    </w:p>
    <w:p w:rsidR="00E67512" w:rsidRDefault="00E67512" w:rsidP="00E67512">
      <w:pPr>
        <w:pStyle w:val="Akapitzlist"/>
        <w:numPr>
          <w:ilvl w:val="0"/>
          <w:numId w:val="34"/>
        </w:numPr>
        <w:jc w:val="both"/>
        <w:rPr>
          <w:rFonts w:ascii="Times New Roman" w:hAnsi="Times New Roman" w:cs="Times New Roman"/>
        </w:rPr>
      </w:pPr>
      <w:r>
        <w:rPr>
          <w:rFonts w:ascii="Times New Roman" w:hAnsi="Times New Roman" w:cs="Times New Roman"/>
        </w:rPr>
        <w:t>k</w:t>
      </w:r>
      <w:r w:rsidR="00DC3D42" w:rsidRPr="00DC3D42">
        <w:rPr>
          <w:rFonts w:ascii="Times New Roman" w:hAnsi="Times New Roman" w:cs="Times New Roman"/>
        </w:rPr>
        <w:t xml:space="preserve">ażdorazowe zatrudnienie lub zmiana podwykonawcy / dalszych </w:t>
      </w:r>
      <w:r w:rsidR="00DC3D42" w:rsidRPr="00E67512">
        <w:rPr>
          <w:rFonts w:ascii="Times New Roman" w:hAnsi="Times New Roman" w:cs="Times New Roman"/>
        </w:rPr>
        <w:t xml:space="preserve">podwykonawców </w:t>
      </w:r>
      <w:r w:rsidR="0088533C">
        <w:rPr>
          <w:rFonts w:ascii="Times New Roman" w:hAnsi="Times New Roman" w:cs="Times New Roman"/>
        </w:rPr>
        <w:br/>
      </w:r>
      <w:r w:rsidR="00DC3D42" w:rsidRPr="00E67512">
        <w:rPr>
          <w:rFonts w:ascii="Times New Roman" w:hAnsi="Times New Roman" w:cs="Times New Roman"/>
        </w:rPr>
        <w:t>w okresie realizacji umowy wymaga pisemnej zgody Zamawiającego oraz zawarcia umowy podwykonawstwa</w:t>
      </w:r>
    </w:p>
    <w:p w:rsidR="00E67512" w:rsidRDefault="00E67512" w:rsidP="00E67512">
      <w:pPr>
        <w:pStyle w:val="Akapitzlist"/>
        <w:numPr>
          <w:ilvl w:val="0"/>
          <w:numId w:val="34"/>
        </w:numPr>
        <w:jc w:val="both"/>
        <w:rPr>
          <w:rFonts w:ascii="Times New Roman" w:hAnsi="Times New Roman" w:cs="Times New Roman"/>
        </w:rPr>
      </w:pPr>
      <w:r>
        <w:rPr>
          <w:rFonts w:ascii="Times New Roman" w:hAnsi="Times New Roman" w:cs="Times New Roman"/>
        </w:rPr>
        <w:t>n</w:t>
      </w:r>
      <w:r w:rsidR="00DC3D42" w:rsidRPr="00E67512">
        <w:rPr>
          <w:rFonts w:ascii="Times New Roman" w:hAnsi="Times New Roman" w:cs="Times New Roman"/>
        </w:rPr>
        <w:t>iewypełnienie przez Wykonawcę obowiązków określonych powyżej stanowi podstawę do natychmiastowego usunięcia Podwykonawcy lub dalszego Podwykonawcy z terenu budowy przez Zamawiającego.</w:t>
      </w:r>
    </w:p>
    <w:p w:rsidR="00E67512" w:rsidRDefault="00E67512" w:rsidP="00E67512">
      <w:pPr>
        <w:pStyle w:val="Akapitzlist"/>
        <w:numPr>
          <w:ilvl w:val="0"/>
          <w:numId w:val="34"/>
        </w:numPr>
        <w:jc w:val="both"/>
        <w:rPr>
          <w:rFonts w:ascii="Times New Roman" w:hAnsi="Times New Roman" w:cs="Times New Roman"/>
        </w:rPr>
      </w:pPr>
      <w:r>
        <w:rPr>
          <w:rFonts w:ascii="Times New Roman" w:hAnsi="Times New Roman" w:cs="Times New Roman"/>
        </w:rPr>
        <w:t>j</w:t>
      </w:r>
      <w:r w:rsidR="00DC3D42" w:rsidRPr="00E67512">
        <w:rPr>
          <w:rFonts w:ascii="Times New Roman" w:hAnsi="Times New Roman" w:cs="Times New Roman"/>
        </w:rPr>
        <w:t>akakolwiek przerwa w realizacji przedmiotu umowy wynikająca z braku Podwykonawcy będzie traktowana jako przerwa wynikła z przyczyn zależnych od Wykonawcy i nie może stanowić podstawy do zmiany terminu zakończenia robót.</w:t>
      </w:r>
    </w:p>
    <w:p w:rsidR="00DC3D42" w:rsidRPr="00E67512" w:rsidRDefault="00DC3D42" w:rsidP="00E67512">
      <w:pPr>
        <w:pStyle w:val="Akapitzlist"/>
        <w:numPr>
          <w:ilvl w:val="0"/>
          <w:numId w:val="34"/>
        </w:numPr>
        <w:jc w:val="both"/>
        <w:rPr>
          <w:rFonts w:ascii="Times New Roman" w:hAnsi="Times New Roman" w:cs="Times New Roman"/>
        </w:rPr>
      </w:pPr>
      <w:r w:rsidRPr="00E67512">
        <w:rPr>
          <w:rFonts w:ascii="Times New Roman" w:hAnsi="Times New Roman" w:cs="Times New Roman"/>
        </w:rPr>
        <w:t>Strony dopuszczają możliwość rezygnacji lub zmiany podwykonawców, na etapie realizacji Umowy.</w:t>
      </w:r>
    </w:p>
    <w:p w:rsidR="00DC3D42" w:rsidRPr="00DC3D42" w:rsidRDefault="00DC3D42" w:rsidP="00DC3D42">
      <w:pPr>
        <w:pStyle w:val="Akapitzlist"/>
        <w:numPr>
          <w:ilvl w:val="0"/>
          <w:numId w:val="5"/>
        </w:numPr>
        <w:jc w:val="both"/>
        <w:rPr>
          <w:rFonts w:ascii="Times New Roman" w:hAnsi="Times New Roman" w:cs="Times New Roman"/>
        </w:rPr>
      </w:pPr>
      <w:r w:rsidRPr="00DC3D42">
        <w:rPr>
          <w:rFonts w:ascii="Times New Roman" w:hAnsi="Times New Roman" w:cs="Times New Roman"/>
        </w:rPr>
        <w:t>Zapłata wynagrodzenia podwykonawcy/dalszemu podwykonawcy</w:t>
      </w:r>
    </w:p>
    <w:p w:rsidR="00E67512" w:rsidRDefault="00E67512" w:rsidP="00E67512">
      <w:pPr>
        <w:pStyle w:val="Akapitzlist"/>
        <w:numPr>
          <w:ilvl w:val="0"/>
          <w:numId w:val="35"/>
        </w:numPr>
        <w:jc w:val="both"/>
        <w:rPr>
          <w:rFonts w:ascii="Times New Roman" w:hAnsi="Times New Roman" w:cs="Times New Roman"/>
        </w:rPr>
      </w:pPr>
      <w:r>
        <w:rPr>
          <w:rFonts w:ascii="Times New Roman" w:hAnsi="Times New Roman" w:cs="Times New Roman"/>
        </w:rPr>
        <w:t>t</w:t>
      </w:r>
      <w:r w:rsidR="00DC3D42" w:rsidRPr="00E67512">
        <w:rPr>
          <w:rFonts w:ascii="Times New Roman" w:hAnsi="Times New Roman" w:cs="Times New Roman"/>
        </w:rPr>
        <w:t xml:space="preserve">ermin zapłaty wynagrodzenia podwykonawcy lub dalszemu </w:t>
      </w:r>
      <w:r w:rsidRPr="00E67512">
        <w:rPr>
          <w:rFonts w:ascii="Times New Roman" w:hAnsi="Times New Roman" w:cs="Times New Roman"/>
        </w:rPr>
        <w:t>P</w:t>
      </w:r>
      <w:r w:rsidR="00DC3D42" w:rsidRPr="00E67512">
        <w:rPr>
          <w:rFonts w:ascii="Times New Roman" w:hAnsi="Times New Roman" w:cs="Times New Roman"/>
        </w:rPr>
        <w:t>odwykonawcy przewidziany w Umowie Podwykonawstwa nie może być dłuższy niż 30 dni od dnia doręczenia Wykonawcy, podwykonawcy lub dalszemu podwykonawcy faktury lub rachunku.</w:t>
      </w:r>
    </w:p>
    <w:p w:rsidR="00E67512" w:rsidRDefault="00DC3D42" w:rsidP="00E67512">
      <w:pPr>
        <w:pStyle w:val="Akapitzlist"/>
        <w:numPr>
          <w:ilvl w:val="0"/>
          <w:numId w:val="35"/>
        </w:numPr>
        <w:jc w:val="both"/>
        <w:rPr>
          <w:rFonts w:ascii="Times New Roman" w:hAnsi="Times New Roman" w:cs="Times New Roman"/>
        </w:rPr>
      </w:pPr>
      <w:r w:rsidRPr="00E67512">
        <w:rPr>
          <w:rFonts w:ascii="Times New Roman" w:hAnsi="Times New Roman" w:cs="Times New Roman"/>
        </w:rPr>
        <w:t>Wykonawca jest bezpośrednio odpowiedzialny przed Zamawiającym za realizację swych zobowiązań względem podwykonawców, w tym za prawidłowe i terminowe rozliczenie się ze wszystkimi podwykonawcami i dokonanie zapłaty na ich rzecz.</w:t>
      </w:r>
    </w:p>
    <w:p w:rsidR="00E67512" w:rsidRDefault="00E67512" w:rsidP="00E67512">
      <w:pPr>
        <w:pStyle w:val="Akapitzlist"/>
        <w:numPr>
          <w:ilvl w:val="0"/>
          <w:numId w:val="35"/>
        </w:numPr>
        <w:jc w:val="both"/>
        <w:rPr>
          <w:rFonts w:ascii="Times New Roman" w:hAnsi="Times New Roman" w:cs="Times New Roman"/>
        </w:rPr>
      </w:pPr>
      <w:r>
        <w:rPr>
          <w:rFonts w:ascii="Times New Roman" w:hAnsi="Times New Roman" w:cs="Times New Roman"/>
        </w:rPr>
        <w:t>w</w:t>
      </w:r>
      <w:r w:rsidR="00DC3D42" w:rsidRPr="00E67512">
        <w:rPr>
          <w:rFonts w:ascii="Times New Roman" w:hAnsi="Times New Roman" w:cs="Times New Roman"/>
        </w:rPr>
        <w:t xml:space="preserve"> przypadku, gdy wykonawcą jest konsorcjum, wszyscy członkowie konsorcjum są zobowiązani wobec Zamawiającego do należytego wykonania umowy </w:t>
      </w:r>
      <w:r w:rsidR="0088533C">
        <w:rPr>
          <w:rFonts w:ascii="Times New Roman" w:hAnsi="Times New Roman" w:cs="Times New Roman"/>
        </w:rPr>
        <w:br/>
      </w:r>
      <w:r w:rsidR="00DC3D42" w:rsidRPr="00E67512">
        <w:rPr>
          <w:rFonts w:ascii="Times New Roman" w:hAnsi="Times New Roman" w:cs="Times New Roman"/>
        </w:rPr>
        <w:t>z podwykonawcami, w tym rozliczenia i zapłaty na ich rzecz. Każdy z członków konsorcjum odpowiada solidarnie wobec Zamawiającego za zobowiązania pozostałych członków konsorcjum, wobec podwykonawców i dalszych podwykonawców uregulowane przez Zamawiającego.</w:t>
      </w:r>
    </w:p>
    <w:p w:rsidR="00E67512" w:rsidRDefault="00DC3D42" w:rsidP="00E67512">
      <w:pPr>
        <w:pStyle w:val="Akapitzlist"/>
        <w:numPr>
          <w:ilvl w:val="0"/>
          <w:numId w:val="35"/>
        </w:numPr>
        <w:jc w:val="both"/>
        <w:rPr>
          <w:rFonts w:ascii="Times New Roman" w:hAnsi="Times New Roman" w:cs="Times New Roman"/>
        </w:rPr>
      </w:pPr>
      <w:r w:rsidRPr="00E67512">
        <w:rPr>
          <w:rFonts w:ascii="Times New Roman" w:hAnsi="Times New Roman" w:cs="Times New Roman"/>
        </w:rPr>
        <w:t>Zamawiający dokona bezpośredniej zapłaty wymagalnego wynagrodzenia przysługującego podwykonawcy lub dalszemu podwykonawcy, który zawarł zaakceptowaną przez Zamawiającego Umowę Podwykonawstwa, której przedmiotem są roboty budowlane, lub który zawarł przedłożoną Zamawiającemu Umowę Podwykonawstwa, której przedmiotem są dostawy lub usługi  związane z realizacją niniejszego zamówienia, w przypadku uchylenia się od obowiązku zapłaty odpowiednio przez Wykonawcę, podwykonawcę lub dalszego podwykonawcę zamówienia na roboty budowlane.</w:t>
      </w:r>
    </w:p>
    <w:p w:rsidR="00E67512" w:rsidRDefault="00E67512" w:rsidP="00E67512">
      <w:pPr>
        <w:pStyle w:val="Akapitzlist"/>
        <w:numPr>
          <w:ilvl w:val="0"/>
          <w:numId w:val="35"/>
        </w:numPr>
        <w:jc w:val="both"/>
        <w:rPr>
          <w:rFonts w:ascii="Times New Roman" w:hAnsi="Times New Roman" w:cs="Times New Roman"/>
        </w:rPr>
      </w:pPr>
      <w:r>
        <w:rPr>
          <w:rFonts w:ascii="Times New Roman" w:hAnsi="Times New Roman" w:cs="Times New Roman"/>
        </w:rPr>
        <w:t>w</w:t>
      </w:r>
      <w:r w:rsidR="00DC3D42" w:rsidRPr="00E67512">
        <w:rPr>
          <w:rFonts w:ascii="Times New Roman" w:hAnsi="Times New Roman" w:cs="Times New Roman"/>
        </w:rPr>
        <w:t xml:space="preserve">ynagrodzenie dotyczy wyłącznie należności powstałych po zaakceptowaniu przez Zamawiającego Umowy Podwykonawstwa, której przedmiotem są roboty budowlane, lub </w:t>
      </w:r>
      <w:r w:rsidR="00DC3D42" w:rsidRPr="00E67512">
        <w:rPr>
          <w:rFonts w:ascii="Times New Roman" w:hAnsi="Times New Roman" w:cs="Times New Roman"/>
        </w:rPr>
        <w:lastRenderedPageBreak/>
        <w:t>po przedłożeniu Zamawiającemu poświadczonej za zgodność z oryginałem kopii Umowy Podwykonawstwa, której przedmiotem są dostawy lub usługi.</w:t>
      </w:r>
    </w:p>
    <w:p w:rsidR="00E67512" w:rsidRDefault="00E67512" w:rsidP="00E67512">
      <w:pPr>
        <w:pStyle w:val="Akapitzlist"/>
        <w:numPr>
          <w:ilvl w:val="0"/>
          <w:numId w:val="35"/>
        </w:numPr>
        <w:jc w:val="both"/>
        <w:rPr>
          <w:rFonts w:ascii="Times New Roman" w:hAnsi="Times New Roman" w:cs="Times New Roman"/>
        </w:rPr>
      </w:pPr>
      <w:r>
        <w:rPr>
          <w:rFonts w:ascii="Times New Roman" w:hAnsi="Times New Roman" w:cs="Times New Roman"/>
        </w:rPr>
        <w:t>b</w:t>
      </w:r>
      <w:r w:rsidR="00DC3D42" w:rsidRPr="00E67512">
        <w:rPr>
          <w:rFonts w:ascii="Times New Roman" w:hAnsi="Times New Roman" w:cs="Times New Roman"/>
        </w:rPr>
        <w:t>ezpośrednia zapłata obejmuje wyłącznie należne wynagrodzenie, bez odsetek, należnych podwykonawcy lub dalszemu podwykonawcy.</w:t>
      </w:r>
    </w:p>
    <w:p w:rsidR="00E67512" w:rsidRDefault="00DC3D42" w:rsidP="00E67512">
      <w:pPr>
        <w:pStyle w:val="Akapitzlist"/>
        <w:numPr>
          <w:ilvl w:val="0"/>
          <w:numId w:val="35"/>
        </w:numPr>
        <w:jc w:val="both"/>
        <w:rPr>
          <w:rFonts w:ascii="Times New Roman" w:hAnsi="Times New Roman" w:cs="Times New Roman"/>
        </w:rPr>
      </w:pPr>
      <w:r w:rsidRPr="00E67512">
        <w:rPr>
          <w:rFonts w:ascii="Times New Roman" w:hAnsi="Times New Roman" w:cs="Times New Roman"/>
        </w:rPr>
        <w:t>Przed dokonaniem bezpośredniej zapłaty Zamawiający wezwie Wykonawcę do zgłoszenia w terminie 7 dni od otrzymania wezwania pisemnych uwag dotyczących zasadności bezpośredniej zapłaty wynagrodzenia Podwykonawcy lub dalszemu Podwykonawcy</w:t>
      </w:r>
    </w:p>
    <w:p w:rsidR="00DC3D42" w:rsidRPr="00E67512" w:rsidRDefault="00E67512" w:rsidP="00E67512">
      <w:pPr>
        <w:pStyle w:val="Akapitzlist"/>
        <w:numPr>
          <w:ilvl w:val="0"/>
          <w:numId w:val="35"/>
        </w:numPr>
        <w:jc w:val="both"/>
        <w:rPr>
          <w:rFonts w:ascii="Times New Roman" w:hAnsi="Times New Roman" w:cs="Times New Roman"/>
        </w:rPr>
      </w:pPr>
      <w:r>
        <w:rPr>
          <w:rFonts w:ascii="Times New Roman" w:hAnsi="Times New Roman" w:cs="Times New Roman"/>
        </w:rPr>
        <w:t>w</w:t>
      </w:r>
      <w:r w:rsidR="00DC3D42" w:rsidRPr="00E67512">
        <w:rPr>
          <w:rFonts w:ascii="Times New Roman" w:hAnsi="Times New Roman" w:cs="Times New Roman"/>
        </w:rPr>
        <w:t xml:space="preserve"> przypadku zgłoszenia przez Wykonawcę uwag we wskazanym terminie Zamawiający może:</w:t>
      </w:r>
    </w:p>
    <w:p w:rsidR="00DC3D42" w:rsidRPr="006D14B6" w:rsidRDefault="00DC3D42" w:rsidP="006D14B6">
      <w:pPr>
        <w:pStyle w:val="Akapitzlist"/>
        <w:numPr>
          <w:ilvl w:val="0"/>
          <w:numId w:val="36"/>
        </w:numPr>
        <w:jc w:val="both"/>
        <w:rPr>
          <w:rFonts w:ascii="Times New Roman" w:hAnsi="Times New Roman" w:cs="Times New Roman"/>
        </w:rPr>
      </w:pPr>
      <w:r w:rsidRPr="00DC3D42">
        <w:rPr>
          <w:rFonts w:ascii="Times New Roman" w:hAnsi="Times New Roman" w:cs="Times New Roman"/>
        </w:rPr>
        <w:t xml:space="preserve">nie dokonać bezpośredniej zapłaty wynagrodzenia podwykonawcy lub </w:t>
      </w:r>
      <w:r w:rsidRPr="006D14B6">
        <w:rPr>
          <w:rFonts w:ascii="Times New Roman" w:hAnsi="Times New Roman" w:cs="Times New Roman"/>
        </w:rPr>
        <w:t>dalszemu podwykonawcy, jeżeli Wykonawca wykaże niezasadność takiej zapłaty albo</w:t>
      </w:r>
    </w:p>
    <w:p w:rsidR="00DC3D42" w:rsidRPr="006D14B6" w:rsidRDefault="00DC3D42" w:rsidP="006D14B6">
      <w:pPr>
        <w:pStyle w:val="Akapitzlist"/>
        <w:numPr>
          <w:ilvl w:val="0"/>
          <w:numId w:val="36"/>
        </w:numPr>
        <w:jc w:val="both"/>
        <w:rPr>
          <w:rFonts w:ascii="Times New Roman" w:hAnsi="Times New Roman" w:cs="Times New Roman"/>
        </w:rPr>
      </w:pPr>
      <w:r w:rsidRPr="00DC3D42">
        <w:rPr>
          <w:rFonts w:ascii="Times New Roman" w:hAnsi="Times New Roman" w:cs="Times New Roman"/>
        </w:rPr>
        <w:t xml:space="preserve">złożyć do depozytu sądowego kwotę potrzebną na pokrycie wynagrodzenia </w:t>
      </w:r>
      <w:r w:rsidRPr="006D14B6">
        <w:rPr>
          <w:rFonts w:ascii="Times New Roman" w:hAnsi="Times New Roman" w:cs="Times New Roman"/>
        </w:rPr>
        <w:t>podwykonawcy lub dalszego podwykonawcy w przypadku istnienia zasadniczej wątpliwości Zamawiającego co do wysokości należnej zapłaty lub podmiotu, któremu płatność się należy, albo</w:t>
      </w:r>
    </w:p>
    <w:p w:rsidR="00DC3D42" w:rsidRPr="006D14B6" w:rsidRDefault="00DC3D42" w:rsidP="006D14B6">
      <w:pPr>
        <w:pStyle w:val="Akapitzlist"/>
        <w:numPr>
          <w:ilvl w:val="0"/>
          <w:numId w:val="36"/>
        </w:numPr>
        <w:jc w:val="both"/>
        <w:rPr>
          <w:rFonts w:ascii="Times New Roman" w:hAnsi="Times New Roman" w:cs="Times New Roman"/>
        </w:rPr>
      </w:pPr>
      <w:r w:rsidRPr="00DC3D42">
        <w:rPr>
          <w:rFonts w:ascii="Times New Roman" w:hAnsi="Times New Roman" w:cs="Times New Roman"/>
        </w:rPr>
        <w:t xml:space="preserve">dokonać bezpośredniej zapłaty wynagrodzenia podwykonawcy lub dalszemu </w:t>
      </w:r>
      <w:r w:rsidRPr="006D14B6">
        <w:rPr>
          <w:rFonts w:ascii="Times New Roman" w:hAnsi="Times New Roman" w:cs="Times New Roman"/>
        </w:rPr>
        <w:t>podwykonawcy, jeżeli podwykonawca lub dalszy podwykonawca wykaże zasadność takiej zapłaty.</w:t>
      </w:r>
    </w:p>
    <w:p w:rsidR="003B465E" w:rsidRDefault="006D14B6" w:rsidP="003B465E">
      <w:pPr>
        <w:pStyle w:val="Akapitzlist"/>
        <w:numPr>
          <w:ilvl w:val="0"/>
          <w:numId w:val="35"/>
        </w:numPr>
        <w:jc w:val="both"/>
        <w:rPr>
          <w:rFonts w:ascii="Times New Roman" w:hAnsi="Times New Roman" w:cs="Times New Roman"/>
        </w:rPr>
      </w:pPr>
      <w:r>
        <w:rPr>
          <w:rFonts w:ascii="Times New Roman" w:hAnsi="Times New Roman" w:cs="Times New Roman"/>
        </w:rPr>
        <w:t>w</w:t>
      </w:r>
      <w:r w:rsidR="00DC3D42" w:rsidRPr="006D14B6">
        <w:rPr>
          <w:rFonts w:ascii="Times New Roman" w:hAnsi="Times New Roman" w:cs="Times New Roman"/>
        </w:rPr>
        <w:t xml:space="preserve"> przypadku dokonania bezpośredniej zapłaty podwykonawcy lub dalszemu podwykonawcy, Zamawiający potrąci kwotę wypłaconego wynagrodzenia </w:t>
      </w:r>
      <w:r w:rsidR="0088533C">
        <w:rPr>
          <w:rFonts w:ascii="Times New Roman" w:hAnsi="Times New Roman" w:cs="Times New Roman"/>
        </w:rPr>
        <w:br/>
      </w:r>
      <w:r w:rsidR="00DC3D42" w:rsidRPr="006D14B6">
        <w:rPr>
          <w:rFonts w:ascii="Times New Roman" w:hAnsi="Times New Roman" w:cs="Times New Roman"/>
        </w:rPr>
        <w:t>z wynagrodzenia należnego Wykonawcy lub z zabezpieczenia należytego wykonania umowy lub z wszelkich wierzytelności Wykonawcy względem Zamawiającego. Potrącenie, o którym mowa w poprzednim zdaniu</w:t>
      </w:r>
      <w:r>
        <w:rPr>
          <w:rFonts w:ascii="Times New Roman" w:hAnsi="Times New Roman" w:cs="Times New Roman"/>
        </w:rPr>
        <w:t xml:space="preserve"> </w:t>
      </w:r>
      <w:r w:rsidR="00DC3D42" w:rsidRPr="006D14B6">
        <w:rPr>
          <w:rFonts w:ascii="Times New Roman" w:hAnsi="Times New Roman" w:cs="Times New Roman"/>
        </w:rPr>
        <w:t xml:space="preserve">nie wyklucza zastosowania kar umownych określonych w § </w:t>
      </w:r>
      <w:r>
        <w:rPr>
          <w:rFonts w:ascii="Times New Roman" w:hAnsi="Times New Roman" w:cs="Times New Roman"/>
        </w:rPr>
        <w:t>8</w:t>
      </w:r>
      <w:r w:rsidR="00DC3D42" w:rsidRPr="006D14B6">
        <w:rPr>
          <w:rFonts w:ascii="Times New Roman" w:hAnsi="Times New Roman" w:cs="Times New Roman"/>
        </w:rPr>
        <w:t>. ust.1. pkt. 1</w:t>
      </w:r>
    </w:p>
    <w:p w:rsidR="003B465E" w:rsidRDefault="003B465E" w:rsidP="003B465E">
      <w:pPr>
        <w:pStyle w:val="Akapitzlist"/>
        <w:numPr>
          <w:ilvl w:val="0"/>
          <w:numId w:val="35"/>
        </w:numPr>
        <w:jc w:val="both"/>
        <w:rPr>
          <w:rFonts w:ascii="Times New Roman" w:hAnsi="Times New Roman" w:cs="Times New Roman"/>
        </w:rPr>
      </w:pPr>
      <w:r>
        <w:rPr>
          <w:rFonts w:ascii="Times New Roman" w:hAnsi="Times New Roman" w:cs="Times New Roman"/>
        </w:rPr>
        <w:t>p</w:t>
      </w:r>
      <w:r w:rsidR="00DC3D42" w:rsidRPr="003B465E">
        <w:rPr>
          <w:rFonts w:ascii="Times New Roman" w:hAnsi="Times New Roman" w:cs="Times New Roman"/>
        </w:rPr>
        <w:t xml:space="preserve">o dokonaniu zapłaty przez Zamawiającego na rzecz Podwykonawcy lub dalszego Podwykonawcy, Wykonawca nie będzie uprawniony do powoływania się wobec Zamawiającego na te zarzuty wobec Podwykonawcy lub dalszego Podwykonawcy, </w:t>
      </w:r>
      <w:r w:rsidR="0088533C">
        <w:rPr>
          <w:rFonts w:ascii="Times New Roman" w:hAnsi="Times New Roman" w:cs="Times New Roman"/>
        </w:rPr>
        <w:br/>
      </w:r>
      <w:r w:rsidR="00DC3D42" w:rsidRPr="003B465E">
        <w:rPr>
          <w:rFonts w:ascii="Times New Roman" w:hAnsi="Times New Roman" w:cs="Times New Roman"/>
        </w:rPr>
        <w:t xml:space="preserve">o których Zamawiający nie został poinformowany przez Wykonawcę w terminie 7 dni od otrzymania wezwania opisanego w pkt. </w:t>
      </w:r>
      <w:r>
        <w:rPr>
          <w:rFonts w:ascii="Times New Roman" w:hAnsi="Times New Roman" w:cs="Times New Roman"/>
        </w:rPr>
        <w:t>g</w:t>
      </w:r>
      <w:r w:rsidR="00DC3D42" w:rsidRPr="003B465E">
        <w:rPr>
          <w:rFonts w:ascii="Times New Roman" w:hAnsi="Times New Roman" w:cs="Times New Roman"/>
        </w:rPr>
        <w:t xml:space="preserve"> powyżej.</w:t>
      </w:r>
    </w:p>
    <w:p w:rsidR="003B465E" w:rsidRDefault="003B465E" w:rsidP="003B465E">
      <w:pPr>
        <w:pStyle w:val="Akapitzlist"/>
        <w:numPr>
          <w:ilvl w:val="0"/>
          <w:numId w:val="35"/>
        </w:numPr>
        <w:jc w:val="both"/>
        <w:rPr>
          <w:rFonts w:ascii="Times New Roman" w:hAnsi="Times New Roman" w:cs="Times New Roman"/>
        </w:rPr>
      </w:pPr>
      <w:r>
        <w:rPr>
          <w:rFonts w:ascii="Times New Roman" w:hAnsi="Times New Roman" w:cs="Times New Roman"/>
        </w:rPr>
        <w:t>d</w:t>
      </w:r>
      <w:r w:rsidR="00DC3D42" w:rsidRPr="003B465E">
        <w:rPr>
          <w:rFonts w:ascii="Times New Roman" w:hAnsi="Times New Roman" w:cs="Times New Roman"/>
        </w:rPr>
        <w:t>wukrotne dokonanie bezpośredniej zapłaty podwykonawcy lub dalszemu podwykonawcy lub konieczność dokonania bezpośrednich zapłat na sumę większą niż 25% wartości umowy (brutto) uprawnia Zamawiającego do jednostronnego rozwiązania umowy w trybie natychmiastowym bez prawa do jakichkolwiek roszczeń z tego tytułu ze strony Wykonawcy.</w:t>
      </w:r>
    </w:p>
    <w:p w:rsidR="004A0C99" w:rsidRPr="003B465E" w:rsidRDefault="003B465E" w:rsidP="004A0C99">
      <w:pPr>
        <w:pStyle w:val="Akapitzlist"/>
        <w:numPr>
          <w:ilvl w:val="0"/>
          <w:numId w:val="35"/>
        </w:numPr>
        <w:jc w:val="both"/>
        <w:rPr>
          <w:rFonts w:ascii="Times New Roman" w:hAnsi="Times New Roman" w:cs="Times New Roman"/>
        </w:rPr>
      </w:pPr>
      <w:r>
        <w:rPr>
          <w:rFonts w:ascii="Times New Roman" w:hAnsi="Times New Roman" w:cs="Times New Roman"/>
        </w:rPr>
        <w:t>b</w:t>
      </w:r>
      <w:r w:rsidR="00DC3D42" w:rsidRPr="003B465E">
        <w:rPr>
          <w:rFonts w:ascii="Times New Roman" w:hAnsi="Times New Roman" w:cs="Times New Roman"/>
        </w:rPr>
        <w:t xml:space="preserve">ezpośrednia zapłata podwykonawcy lub dalszemu podwykonawcy świadczy </w:t>
      </w:r>
      <w:r w:rsidR="0088533C">
        <w:rPr>
          <w:rFonts w:ascii="Times New Roman" w:hAnsi="Times New Roman" w:cs="Times New Roman"/>
        </w:rPr>
        <w:br/>
      </w:r>
      <w:r w:rsidR="00DC3D42" w:rsidRPr="003B465E">
        <w:rPr>
          <w:rFonts w:ascii="Times New Roman" w:hAnsi="Times New Roman" w:cs="Times New Roman"/>
        </w:rPr>
        <w:t xml:space="preserve">o nienależytym wykonaniu umowy przez Wykonawcę względem Zamawiającego, </w:t>
      </w:r>
      <w:r w:rsidR="0088533C">
        <w:rPr>
          <w:rFonts w:ascii="Times New Roman" w:hAnsi="Times New Roman" w:cs="Times New Roman"/>
        </w:rPr>
        <w:br/>
      </w:r>
      <w:r w:rsidR="00DC3D42" w:rsidRPr="003B465E">
        <w:rPr>
          <w:rFonts w:ascii="Times New Roman" w:hAnsi="Times New Roman" w:cs="Times New Roman"/>
        </w:rPr>
        <w:t>w związku z czym wniesione zabezpieczenie należytego wykonania umowy może być wykorzystane na pokrycie roszczeń z tytułu tej zapłaty.</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7</w:t>
      </w:r>
    </w:p>
    <w:p w:rsidR="007D3014" w:rsidRPr="00C75C43" w:rsidRDefault="007D3014" w:rsidP="007D3014">
      <w:pPr>
        <w:pStyle w:val="Akapitzlist"/>
        <w:numPr>
          <w:ilvl w:val="0"/>
          <w:numId w:val="6"/>
        </w:numPr>
        <w:jc w:val="both"/>
        <w:rPr>
          <w:rFonts w:ascii="Times New Roman" w:hAnsi="Times New Roman" w:cs="Times New Roman"/>
        </w:rPr>
      </w:pPr>
      <w:r w:rsidRPr="00C75C43">
        <w:rPr>
          <w:rFonts w:ascii="Times New Roman" w:hAnsi="Times New Roman" w:cs="Times New Roman"/>
        </w:rPr>
        <w:t xml:space="preserve">Strony ustalają, że obowiązującą formą wynagrodzenia, zgodnie z przeprowadzonym postępowaniem, jest wynagrodzenie </w:t>
      </w:r>
      <w:r w:rsidR="00144C2F" w:rsidRPr="00C75C43">
        <w:rPr>
          <w:rFonts w:ascii="Times New Roman" w:hAnsi="Times New Roman" w:cs="Times New Roman"/>
        </w:rPr>
        <w:t xml:space="preserve">ryczałtowe </w:t>
      </w:r>
      <w:r w:rsidRPr="00C75C43">
        <w:rPr>
          <w:rFonts w:ascii="Times New Roman" w:hAnsi="Times New Roman" w:cs="Times New Roman"/>
        </w:rPr>
        <w:t>wynikające z oferty Wykonawcy.</w:t>
      </w:r>
    </w:p>
    <w:p w:rsidR="005427BB" w:rsidRPr="00C75C43" w:rsidRDefault="005427BB" w:rsidP="007D3014">
      <w:pPr>
        <w:pStyle w:val="Akapitzlist"/>
        <w:numPr>
          <w:ilvl w:val="0"/>
          <w:numId w:val="6"/>
        </w:numPr>
        <w:jc w:val="both"/>
        <w:rPr>
          <w:rFonts w:ascii="Times New Roman" w:hAnsi="Times New Roman" w:cs="Times New Roman"/>
        </w:rPr>
      </w:pPr>
      <w:r w:rsidRPr="00C75C43">
        <w:rPr>
          <w:rFonts w:ascii="Times New Roman" w:hAnsi="Times New Roman" w:cs="Times New Roman"/>
        </w:rPr>
        <w:t xml:space="preserve">Wynagrodzenie, o którym mowa w ust. 1 jest ostateczne i stałe przez cały okres obowiązywania niniejszej umowy, niezależnie od ponoszonych przez Wykonawcę kosztów realizacji zamówienia. </w:t>
      </w:r>
    </w:p>
    <w:p w:rsidR="00034FC0" w:rsidRDefault="007D3014" w:rsidP="007D3014">
      <w:pPr>
        <w:pStyle w:val="Akapitzlist"/>
        <w:numPr>
          <w:ilvl w:val="0"/>
          <w:numId w:val="6"/>
        </w:numPr>
        <w:jc w:val="both"/>
        <w:rPr>
          <w:rFonts w:ascii="Times New Roman" w:hAnsi="Times New Roman" w:cs="Times New Roman"/>
        </w:rPr>
      </w:pPr>
      <w:r>
        <w:rPr>
          <w:rFonts w:ascii="Times New Roman" w:hAnsi="Times New Roman" w:cs="Times New Roman"/>
        </w:rPr>
        <w:t xml:space="preserve">Wynagrodzenie Wykonawcy za przedmiot umowy określony w </w:t>
      </w:r>
      <w:r w:rsidR="00034FC0">
        <w:rPr>
          <w:rFonts w:ascii="Times New Roman" w:hAnsi="Times New Roman" w:cs="Times New Roman"/>
        </w:rPr>
        <w:t xml:space="preserve">§1 ustala się na …………………………………… zł brutto ( słownie: ………………………………………………………………………………………………………………………………………… ), tj. netto:……………………………………………… </w:t>
      </w:r>
    </w:p>
    <w:p w:rsidR="00034FC0" w:rsidRDefault="00034FC0" w:rsidP="00034FC0">
      <w:pPr>
        <w:pStyle w:val="Akapitzlist"/>
        <w:jc w:val="both"/>
        <w:rPr>
          <w:rFonts w:ascii="Times New Roman" w:hAnsi="Times New Roman" w:cs="Times New Roman"/>
        </w:rPr>
      </w:pPr>
      <w:r>
        <w:rPr>
          <w:rFonts w:ascii="Times New Roman" w:hAnsi="Times New Roman" w:cs="Times New Roman"/>
        </w:rPr>
        <w:t xml:space="preserve">(słownie: ……………………………………………..) podatek VAT …% ………………… </w:t>
      </w:r>
    </w:p>
    <w:p w:rsidR="007D3014" w:rsidRDefault="00034FC0" w:rsidP="00034FC0">
      <w:pPr>
        <w:pStyle w:val="Akapitzlist"/>
        <w:jc w:val="both"/>
        <w:rPr>
          <w:rFonts w:ascii="Times New Roman" w:hAnsi="Times New Roman" w:cs="Times New Roman"/>
        </w:rPr>
      </w:pPr>
      <w:r>
        <w:rPr>
          <w:rFonts w:ascii="Times New Roman" w:hAnsi="Times New Roman" w:cs="Times New Roman"/>
        </w:rPr>
        <w:t>( słownie podatek VAT:……………………………………………………………………..)</w:t>
      </w:r>
    </w:p>
    <w:p w:rsidR="00034FC0" w:rsidRDefault="00034FC0" w:rsidP="00034FC0">
      <w:pPr>
        <w:pStyle w:val="Akapitzlist"/>
        <w:numPr>
          <w:ilvl w:val="0"/>
          <w:numId w:val="6"/>
        </w:numPr>
        <w:jc w:val="both"/>
        <w:rPr>
          <w:rFonts w:ascii="Times New Roman" w:hAnsi="Times New Roman" w:cs="Times New Roman"/>
        </w:rPr>
      </w:pPr>
      <w:r>
        <w:rPr>
          <w:rFonts w:ascii="Times New Roman" w:hAnsi="Times New Roman" w:cs="Times New Roman"/>
        </w:rPr>
        <w:lastRenderedPageBreak/>
        <w:t>Kwota wymieniona w ust. 2 zawiera wszystkie koszty związane z realizacją zadania niezbędne do jego wykonania, a w szczególności:</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wartość dostarczonej windy oraz platform schodowych,</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koszty transportu, koszty załadunku i wyładunku</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koszty montażu windy oraz platform schodowych</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koszty uruchomienia windy oraz platform schodowych,</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koszty związane z przekazaniem do eksploatacji i dopuszczeniem do użytkowania windy oraz platform schodowych,</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koszty pracy ludzi i sprzętu,</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wszystkie zastosowane materiały, narzędzia i urządzenia,</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wszystkie podatki, opłaty i koszty ubezpieczeń,</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wartość wszelkich prac przygotowawczych,</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wartość wszelkich robót budowlanych niezbędnych do wykonania zamówienia</w:t>
      </w:r>
    </w:p>
    <w:p w:rsidR="00034FC0" w:rsidRDefault="00034FC0" w:rsidP="00034FC0">
      <w:pPr>
        <w:pStyle w:val="Akapitzlist"/>
        <w:numPr>
          <w:ilvl w:val="0"/>
          <w:numId w:val="7"/>
        </w:numPr>
        <w:jc w:val="both"/>
        <w:rPr>
          <w:rFonts w:ascii="Times New Roman" w:hAnsi="Times New Roman" w:cs="Times New Roman"/>
        </w:rPr>
      </w:pPr>
      <w:r>
        <w:rPr>
          <w:rFonts w:ascii="Times New Roman" w:hAnsi="Times New Roman" w:cs="Times New Roman"/>
        </w:rPr>
        <w:t xml:space="preserve">koszt prac porządkowych, w tym także zagospodarowania i uporządkowania </w:t>
      </w:r>
      <w:r w:rsidR="005250E6">
        <w:rPr>
          <w:rFonts w:ascii="Times New Roman" w:hAnsi="Times New Roman" w:cs="Times New Roman"/>
        </w:rPr>
        <w:t xml:space="preserve">terenu </w:t>
      </w:r>
      <w:r w:rsidR="004E368A">
        <w:rPr>
          <w:rFonts w:ascii="Times New Roman" w:hAnsi="Times New Roman" w:cs="Times New Roman"/>
        </w:rPr>
        <w:br/>
      </w:r>
      <w:r w:rsidR="005250E6">
        <w:rPr>
          <w:rFonts w:ascii="Times New Roman" w:hAnsi="Times New Roman" w:cs="Times New Roman"/>
        </w:rPr>
        <w:t>po zakończeniu prac,</w:t>
      </w:r>
    </w:p>
    <w:p w:rsidR="005250E6" w:rsidRDefault="005250E6" w:rsidP="00034FC0">
      <w:pPr>
        <w:pStyle w:val="Akapitzlist"/>
        <w:numPr>
          <w:ilvl w:val="0"/>
          <w:numId w:val="7"/>
        </w:numPr>
        <w:jc w:val="both"/>
        <w:rPr>
          <w:rFonts w:ascii="Times New Roman" w:hAnsi="Times New Roman" w:cs="Times New Roman"/>
        </w:rPr>
      </w:pPr>
      <w:r>
        <w:rPr>
          <w:rFonts w:ascii="Times New Roman" w:hAnsi="Times New Roman" w:cs="Times New Roman"/>
        </w:rPr>
        <w:t>koszt właściwego oznakowania i zabezpieczenia prowadzonych prac,</w:t>
      </w:r>
    </w:p>
    <w:p w:rsidR="009B3C80" w:rsidRPr="009B3C80" w:rsidRDefault="005250E6" w:rsidP="009B3C80">
      <w:pPr>
        <w:pStyle w:val="Akapitzlist"/>
        <w:numPr>
          <w:ilvl w:val="0"/>
          <w:numId w:val="7"/>
        </w:numPr>
        <w:jc w:val="both"/>
        <w:rPr>
          <w:rFonts w:ascii="Times New Roman" w:hAnsi="Times New Roman" w:cs="Times New Roman"/>
        </w:rPr>
      </w:pPr>
      <w:r>
        <w:rPr>
          <w:rFonts w:ascii="Times New Roman" w:hAnsi="Times New Roman" w:cs="Times New Roman"/>
        </w:rPr>
        <w:t>koszty wykonania dokumentacji powykonawczej</w:t>
      </w:r>
      <w:r w:rsidR="009B3C80">
        <w:rPr>
          <w:rFonts w:ascii="Times New Roman" w:hAnsi="Times New Roman" w:cs="Times New Roman"/>
        </w:rPr>
        <w:t>,</w:t>
      </w:r>
    </w:p>
    <w:p w:rsidR="005250E6" w:rsidRDefault="005250E6" w:rsidP="00034FC0">
      <w:pPr>
        <w:pStyle w:val="Akapitzlist"/>
        <w:numPr>
          <w:ilvl w:val="0"/>
          <w:numId w:val="7"/>
        </w:numPr>
        <w:jc w:val="both"/>
        <w:rPr>
          <w:rFonts w:ascii="Times New Roman" w:hAnsi="Times New Roman" w:cs="Times New Roman"/>
        </w:rPr>
      </w:pPr>
      <w:r>
        <w:rPr>
          <w:rFonts w:ascii="Times New Roman" w:hAnsi="Times New Roman" w:cs="Times New Roman"/>
        </w:rPr>
        <w:t>inne koszty niezbędne do kompleksowego zrealizowania zamówienia.</w:t>
      </w:r>
    </w:p>
    <w:p w:rsidR="00034FC0" w:rsidRPr="005427BB" w:rsidRDefault="005250E6" w:rsidP="005427BB">
      <w:pPr>
        <w:pStyle w:val="Akapitzlist"/>
        <w:numPr>
          <w:ilvl w:val="0"/>
          <w:numId w:val="6"/>
        </w:numPr>
        <w:jc w:val="both"/>
        <w:rPr>
          <w:rFonts w:ascii="Times New Roman" w:hAnsi="Times New Roman" w:cs="Times New Roman"/>
        </w:rPr>
      </w:pPr>
      <w:r>
        <w:rPr>
          <w:rFonts w:ascii="Times New Roman" w:hAnsi="Times New Roman" w:cs="Times New Roman"/>
        </w:rPr>
        <w:t>Wykonawca oświadcza, że zapoznał się z zakresem prac oraz z dokumentacją techniczną.</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8</w:t>
      </w:r>
    </w:p>
    <w:p w:rsidR="005250E6" w:rsidRDefault="005250E6" w:rsidP="007A6187">
      <w:pPr>
        <w:pStyle w:val="Akapitzlist"/>
        <w:numPr>
          <w:ilvl w:val="0"/>
          <w:numId w:val="8"/>
        </w:numPr>
        <w:jc w:val="both"/>
        <w:rPr>
          <w:rFonts w:ascii="Times New Roman" w:hAnsi="Times New Roman" w:cs="Times New Roman"/>
        </w:rPr>
      </w:pPr>
      <w:r w:rsidRPr="005250E6">
        <w:rPr>
          <w:rFonts w:ascii="Times New Roman" w:hAnsi="Times New Roman" w:cs="Times New Roman"/>
        </w:rPr>
        <w:t>Wykonawca zapłaci Zamawiającemu kary umowne:</w:t>
      </w:r>
    </w:p>
    <w:p w:rsidR="005250E6" w:rsidRDefault="005250E6" w:rsidP="007A6187">
      <w:pPr>
        <w:pStyle w:val="Akapitzlist"/>
        <w:numPr>
          <w:ilvl w:val="0"/>
          <w:numId w:val="9"/>
        </w:numPr>
        <w:jc w:val="both"/>
        <w:rPr>
          <w:rFonts w:ascii="Times New Roman" w:hAnsi="Times New Roman" w:cs="Times New Roman"/>
        </w:rPr>
      </w:pPr>
      <w:r>
        <w:rPr>
          <w:rFonts w:ascii="Times New Roman" w:hAnsi="Times New Roman" w:cs="Times New Roman"/>
        </w:rPr>
        <w:t>za nieterminowe wykonanie przedmiotu umowy w wysokości</w:t>
      </w:r>
      <w:r w:rsidR="00094EE7">
        <w:rPr>
          <w:rFonts w:ascii="Times New Roman" w:hAnsi="Times New Roman" w:cs="Times New Roman"/>
        </w:rPr>
        <w:t xml:space="preserve"> </w:t>
      </w:r>
      <w:r w:rsidR="00366D3F" w:rsidRPr="00374BE7">
        <w:rPr>
          <w:rFonts w:ascii="Times New Roman" w:hAnsi="Times New Roman" w:cs="Times New Roman"/>
        </w:rPr>
        <w:t>2</w:t>
      </w:r>
      <w:r w:rsidR="00094EE7" w:rsidRPr="00374BE7">
        <w:rPr>
          <w:rFonts w:ascii="Times New Roman" w:hAnsi="Times New Roman" w:cs="Times New Roman"/>
        </w:rPr>
        <w:t>000</w:t>
      </w:r>
      <w:r w:rsidR="00094EE7">
        <w:rPr>
          <w:rFonts w:ascii="Times New Roman" w:hAnsi="Times New Roman" w:cs="Times New Roman"/>
        </w:rPr>
        <w:t xml:space="preserve"> zł</w:t>
      </w:r>
      <w:r>
        <w:rPr>
          <w:rFonts w:ascii="Times New Roman" w:hAnsi="Times New Roman" w:cs="Times New Roman"/>
        </w:rPr>
        <w:t xml:space="preserve">, za każdy dzień </w:t>
      </w:r>
      <w:r w:rsidR="00366D3F">
        <w:rPr>
          <w:rFonts w:ascii="Times New Roman" w:hAnsi="Times New Roman" w:cs="Times New Roman"/>
        </w:rPr>
        <w:t>zwłoki</w:t>
      </w:r>
      <w:r>
        <w:rPr>
          <w:rFonts w:ascii="Times New Roman" w:hAnsi="Times New Roman" w:cs="Times New Roman"/>
        </w:rPr>
        <w:t>,</w:t>
      </w:r>
    </w:p>
    <w:p w:rsidR="005250E6" w:rsidRDefault="005250E6" w:rsidP="001944F2">
      <w:pPr>
        <w:pStyle w:val="Akapitzlist"/>
        <w:numPr>
          <w:ilvl w:val="0"/>
          <w:numId w:val="9"/>
        </w:numPr>
        <w:rPr>
          <w:rFonts w:ascii="Times New Roman" w:hAnsi="Times New Roman" w:cs="Times New Roman"/>
        </w:rPr>
      </w:pPr>
      <w:r>
        <w:rPr>
          <w:rFonts w:ascii="Times New Roman" w:hAnsi="Times New Roman" w:cs="Times New Roman"/>
        </w:rPr>
        <w:t xml:space="preserve">za </w:t>
      </w:r>
      <w:r w:rsidR="001944F2">
        <w:rPr>
          <w:rFonts w:ascii="Times New Roman" w:hAnsi="Times New Roman" w:cs="Times New Roman"/>
        </w:rPr>
        <w:t>zw</w:t>
      </w:r>
      <w:r w:rsidR="00366D3F">
        <w:rPr>
          <w:rFonts w:ascii="Times New Roman" w:hAnsi="Times New Roman" w:cs="Times New Roman"/>
        </w:rPr>
        <w:t>ł</w:t>
      </w:r>
      <w:r w:rsidR="001944F2">
        <w:rPr>
          <w:rFonts w:ascii="Times New Roman" w:hAnsi="Times New Roman" w:cs="Times New Roman"/>
        </w:rPr>
        <w:t>okę</w:t>
      </w:r>
      <w:r>
        <w:rPr>
          <w:rFonts w:ascii="Times New Roman" w:hAnsi="Times New Roman" w:cs="Times New Roman"/>
        </w:rPr>
        <w:t xml:space="preserve"> w usunięciu wad i usterek stwierdzonych przy odbiorze lub w okresie gwarancji i rękojmi w wysokości </w:t>
      </w:r>
      <w:r w:rsidR="00366D3F" w:rsidRPr="00374BE7">
        <w:rPr>
          <w:rFonts w:ascii="Times New Roman" w:hAnsi="Times New Roman" w:cs="Times New Roman"/>
        </w:rPr>
        <w:t>1000</w:t>
      </w:r>
      <w:r w:rsidR="00366D3F">
        <w:rPr>
          <w:rFonts w:ascii="Times New Roman" w:hAnsi="Times New Roman" w:cs="Times New Roman"/>
        </w:rPr>
        <w:t xml:space="preserve"> zł</w:t>
      </w:r>
      <w:r>
        <w:rPr>
          <w:rFonts w:ascii="Times New Roman" w:hAnsi="Times New Roman" w:cs="Times New Roman"/>
        </w:rPr>
        <w:t xml:space="preserve"> za każdy dzień opóźnienia liczony od dnia wyznaczonego na usunięcie wad</w:t>
      </w:r>
      <w:r w:rsidR="004E368A">
        <w:rPr>
          <w:rFonts w:ascii="Times New Roman" w:hAnsi="Times New Roman" w:cs="Times New Roman"/>
        </w:rPr>
        <w:t xml:space="preserve">/ </w:t>
      </w:r>
      <w:r>
        <w:rPr>
          <w:rFonts w:ascii="Times New Roman" w:hAnsi="Times New Roman" w:cs="Times New Roman"/>
        </w:rPr>
        <w:t>usterek.</w:t>
      </w:r>
    </w:p>
    <w:p w:rsidR="005250E6" w:rsidRDefault="005250E6" w:rsidP="007A6187">
      <w:pPr>
        <w:pStyle w:val="Akapitzlist"/>
        <w:numPr>
          <w:ilvl w:val="0"/>
          <w:numId w:val="9"/>
        </w:numPr>
        <w:jc w:val="both"/>
        <w:rPr>
          <w:rFonts w:ascii="Times New Roman" w:hAnsi="Times New Roman" w:cs="Times New Roman"/>
        </w:rPr>
      </w:pPr>
      <w:r>
        <w:rPr>
          <w:rFonts w:ascii="Times New Roman" w:hAnsi="Times New Roman" w:cs="Times New Roman"/>
        </w:rPr>
        <w:t xml:space="preserve">z tytułu odstąpienia od wykonania umowy z przyczyn leżących po stronie Wykonawcy w wysokości </w:t>
      </w:r>
      <w:r w:rsidR="00FE776B" w:rsidRPr="00374BE7">
        <w:rPr>
          <w:rFonts w:ascii="Times New Roman" w:hAnsi="Times New Roman" w:cs="Times New Roman"/>
        </w:rPr>
        <w:t>1</w:t>
      </w:r>
      <w:r w:rsidRPr="00374BE7">
        <w:rPr>
          <w:rFonts w:ascii="Times New Roman" w:hAnsi="Times New Roman" w:cs="Times New Roman"/>
        </w:rPr>
        <w:t>0%</w:t>
      </w:r>
      <w:r>
        <w:rPr>
          <w:rFonts w:ascii="Times New Roman" w:hAnsi="Times New Roman" w:cs="Times New Roman"/>
        </w:rPr>
        <w:t xml:space="preserve"> wartości wynagrodzenia określonego w §7 ust. 2.</w:t>
      </w:r>
    </w:p>
    <w:p w:rsidR="005250E6" w:rsidRDefault="005250E6" w:rsidP="004E368A">
      <w:pPr>
        <w:pStyle w:val="Akapitzlist"/>
        <w:numPr>
          <w:ilvl w:val="0"/>
          <w:numId w:val="8"/>
        </w:numPr>
        <w:jc w:val="both"/>
        <w:rPr>
          <w:rFonts w:ascii="Times New Roman" w:hAnsi="Times New Roman" w:cs="Times New Roman"/>
        </w:rPr>
      </w:pPr>
      <w:r>
        <w:rPr>
          <w:rFonts w:ascii="Times New Roman" w:hAnsi="Times New Roman" w:cs="Times New Roman"/>
        </w:rPr>
        <w:t xml:space="preserve">Zamawiający zapłaci Wykonawcy kary umowne z tytułu odstąpienia od wykonania umowy </w:t>
      </w:r>
      <w:r w:rsidR="007A6187">
        <w:rPr>
          <w:rFonts w:ascii="Times New Roman" w:hAnsi="Times New Roman" w:cs="Times New Roman"/>
        </w:rPr>
        <w:br/>
      </w:r>
      <w:r>
        <w:rPr>
          <w:rFonts w:ascii="Times New Roman" w:hAnsi="Times New Roman" w:cs="Times New Roman"/>
        </w:rPr>
        <w:t xml:space="preserve">z winy Zamawiającego </w:t>
      </w:r>
      <w:r w:rsidR="007A6187">
        <w:rPr>
          <w:rFonts w:ascii="Times New Roman" w:hAnsi="Times New Roman" w:cs="Times New Roman"/>
        </w:rPr>
        <w:t xml:space="preserve">w wysokości </w:t>
      </w:r>
      <w:r w:rsidR="00FE776B" w:rsidRPr="00374BE7">
        <w:rPr>
          <w:rFonts w:ascii="Times New Roman" w:hAnsi="Times New Roman" w:cs="Times New Roman"/>
        </w:rPr>
        <w:t>1</w:t>
      </w:r>
      <w:r w:rsidR="007A6187" w:rsidRPr="00374BE7">
        <w:rPr>
          <w:rFonts w:ascii="Times New Roman" w:hAnsi="Times New Roman" w:cs="Times New Roman"/>
        </w:rPr>
        <w:t>0%</w:t>
      </w:r>
      <w:r w:rsidR="007A6187">
        <w:rPr>
          <w:rFonts w:ascii="Times New Roman" w:hAnsi="Times New Roman" w:cs="Times New Roman"/>
        </w:rPr>
        <w:t xml:space="preserve"> wartości wynagrodzenia określonego w §7 ust. 2, </w:t>
      </w:r>
      <w:r w:rsidR="007A6187">
        <w:rPr>
          <w:rFonts w:ascii="Times New Roman" w:hAnsi="Times New Roman" w:cs="Times New Roman"/>
        </w:rPr>
        <w:br/>
        <w:t>za wyjątkiem przypadków określonych w §1</w:t>
      </w:r>
      <w:r w:rsidR="00AB0309">
        <w:rPr>
          <w:rFonts w:ascii="Times New Roman" w:hAnsi="Times New Roman" w:cs="Times New Roman"/>
        </w:rPr>
        <w:t>4</w:t>
      </w:r>
      <w:r w:rsidR="007A6187">
        <w:rPr>
          <w:rFonts w:ascii="Times New Roman" w:hAnsi="Times New Roman" w:cs="Times New Roman"/>
        </w:rPr>
        <w:t xml:space="preserve"> ust. 1.</w:t>
      </w:r>
    </w:p>
    <w:p w:rsidR="007A6187" w:rsidRDefault="007A6187" w:rsidP="004E368A">
      <w:pPr>
        <w:pStyle w:val="Akapitzlist"/>
        <w:numPr>
          <w:ilvl w:val="0"/>
          <w:numId w:val="8"/>
        </w:numPr>
        <w:jc w:val="both"/>
        <w:rPr>
          <w:rFonts w:ascii="Times New Roman" w:hAnsi="Times New Roman" w:cs="Times New Roman"/>
        </w:rPr>
      </w:pPr>
      <w:r>
        <w:rPr>
          <w:rFonts w:ascii="Times New Roman" w:hAnsi="Times New Roman" w:cs="Times New Roman"/>
        </w:rPr>
        <w:t>Stronom przysługuje prawo do dochodzenia odszkodowania przewyższającego karę umowną do wysokości rzeczywiście poniesionej szkody.</w:t>
      </w:r>
    </w:p>
    <w:p w:rsidR="00034FC0" w:rsidRPr="0088533C" w:rsidRDefault="007A6187" w:rsidP="004E368A">
      <w:pPr>
        <w:pStyle w:val="Akapitzlist"/>
        <w:numPr>
          <w:ilvl w:val="0"/>
          <w:numId w:val="8"/>
        </w:numPr>
        <w:jc w:val="both"/>
        <w:rPr>
          <w:rFonts w:ascii="Times New Roman" w:hAnsi="Times New Roman" w:cs="Times New Roman"/>
        </w:rPr>
      </w:pPr>
      <w:r>
        <w:rPr>
          <w:rFonts w:ascii="Times New Roman" w:hAnsi="Times New Roman" w:cs="Times New Roman"/>
        </w:rPr>
        <w:t>Zamawiający zastrzega sobie możliwość potrącenia kar z wynagrodzenia Wykonawcy.</w:t>
      </w:r>
    </w:p>
    <w:p w:rsidR="00EE242E" w:rsidRDefault="00EE242E" w:rsidP="00EE242E">
      <w:pPr>
        <w:jc w:val="center"/>
        <w:rPr>
          <w:rFonts w:ascii="Times New Roman" w:hAnsi="Times New Roman" w:cs="Times New Roman"/>
        </w:rPr>
      </w:pPr>
      <w:r w:rsidRPr="00EE242E">
        <w:rPr>
          <w:rFonts w:ascii="Times New Roman" w:hAnsi="Times New Roman" w:cs="Times New Roman"/>
        </w:rPr>
        <w:t>§</w:t>
      </w:r>
      <w:r>
        <w:rPr>
          <w:rFonts w:ascii="Times New Roman" w:hAnsi="Times New Roman" w:cs="Times New Roman"/>
        </w:rPr>
        <w:t>9</w:t>
      </w:r>
    </w:p>
    <w:p w:rsidR="00144C2F" w:rsidRDefault="00144C2F" w:rsidP="004E368A">
      <w:pPr>
        <w:pStyle w:val="Akapitzlist"/>
        <w:numPr>
          <w:ilvl w:val="0"/>
          <w:numId w:val="10"/>
        </w:numPr>
        <w:jc w:val="both"/>
        <w:rPr>
          <w:rFonts w:ascii="Times New Roman" w:hAnsi="Times New Roman" w:cs="Times New Roman"/>
        </w:rPr>
      </w:pPr>
      <w:r>
        <w:rPr>
          <w:rFonts w:ascii="Times New Roman" w:hAnsi="Times New Roman" w:cs="Times New Roman"/>
        </w:rPr>
        <w:t xml:space="preserve">Odbiór końcowy przedmiotu umowy polega na ocenie finalnej rzeczywistego wykonania prac montażowych urządzeń w odniesieniu do ich wartości i jakości. </w:t>
      </w:r>
    </w:p>
    <w:p w:rsidR="007A6187" w:rsidRPr="00190DE3" w:rsidRDefault="00144C2F" w:rsidP="00190DE3">
      <w:pPr>
        <w:pStyle w:val="Akapitzlist"/>
        <w:numPr>
          <w:ilvl w:val="0"/>
          <w:numId w:val="10"/>
        </w:numPr>
        <w:jc w:val="both"/>
        <w:rPr>
          <w:rFonts w:ascii="Times New Roman" w:hAnsi="Times New Roman" w:cs="Times New Roman"/>
        </w:rPr>
      </w:pPr>
      <w:r>
        <w:rPr>
          <w:rFonts w:ascii="Times New Roman" w:hAnsi="Times New Roman" w:cs="Times New Roman"/>
        </w:rPr>
        <w:t xml:space="preserve">Odbioru dokona komisja wyznaczona przez Zamawiającego w obecności Wykonawcy. Komisja dokona odbioru urządzeń na podstawie dokumentów, oceny wizualnej oraz zgodności realizacji zadania </w:t>
      </w:r>
      <w:r w:rsidR="00190DE3">
        <w:rPr>
          <w:rFonts w:ascii="Times New Roman" w:hAnsi="Times New Roman" w:cs="Times New Roman"/>
        </w:rPr>
        <w:t>z wymogami Zamawiającego zawartymi w opisie przedmiotu zamówienia oraz umowie.</w:t>
      </w:r>
      <w:r w:rsidR="007A6187" w:rsidRPr="00190DE3">
        <w:rPr>
          <w:rFonts w:ascii="Times New Roman" w:hAnsi="Times New Roman" w:cs="Times New Roman"/>
        </w:rPr>
        <w:t xml:space="preserve"> </w:t>
      </w:r>
    </w:p>
    <w:p w:rsidR="007A6187" w:rsidRDefault="007A6187" w:rsidP="004E368A">
      <w:pPr>
        <w:pStyle w:val="Akapitzlist"/>
        <w:numPr>
          <w:ilvl w:val="0"/>
          <w:numId w:val="10"/>
        </w:numPr>
        <w:jc w:val="both"/>
        <w:rPr>
          <w:rFonts w:ascii="Times New Roman" w:hAnsi="Times New Roman" w:cs="Times New Roman"/>
        </w:rPr>
      </w:pPr>
      <w:r>
        <w:rPr>
          <w:rFonts w:ascii="Times New Roman" w:hAnsi="Times New Roman" w:cs="Times New Roman"/>
        </w:rPr>
        <w:t>Wykonawca zgłosi pisemnie Zamawiającemu gotowość odbioru.</w:t>
      </w:r>
    </w:p>
    <w:p w:rsidR="007A6187" w:rsidRPr="00190DE3" w:rsidRDefault="007A6187" w:rsidP="00190DE3">
      <w:pPr>
        <w:pStyle w:val="Akapitzlist"/>
        <w:numPr>
          <w:ilvl w:val="0"/>
          <w:numId w:val="10"/>
        </w:numPr>
        <w:jc w:val="both"/>
        <w:rPr>
          <w:rFonts w:ascii="Times New Roman" w:hAnsi="Times New Roman" w:cs="Times New Roman"/>
        </w:rPr>
      </w:pPr>
      <w:r>
        <w:rPr>
          <w:rFonts w:ascii="Times New Roman" w:hAnsi="Times New Roman" w:cs="Times New Roman"/>
        </w:rPr>
        <w:t xml:space="preserve">Zamawiający wyznaczy termin i rozpoczęcie odbioru przedmiotu umowy, zawiadamiając </w:t>
      </w:r>
      <w:r w:rsidR="0088533C">
        <w:rPr>
          <w:rFonts w:ascii="Times New Roman" w:hAnsi="Times New Roman" w:cs="Times New Roman"/>
        </w:rPr>
        <w:br/>
      </w:r>
      <w:r>
        <w:rPr>
          <w:rFonts w:ascii="Times New Roman" w:hAnsi="Times New Roman" w:cs="Times New Roman"/>
        </w:rPr>
        <w:t>o tym Wykonawcę.</w:t>
      </w:r>
    </w:p>
    <w:p w:rsidR="007A6187" w:rsidRDefault="007A6187" w:rsidP="004E368A">
      <w:pPr>
        <w:pStyle w:val="Akapitzlist"/>
        <w:numPr>
          <w:ilvl w:val="0"/>
          <w:numId w:val="10"/>
        </w:numPr>
        <w:jc w:val="both"/>
        <w:rPr>
          <w:rFonts w:ascii="Times New Roman" w:hAnsi="Times New Roman" w:cs="Times New Roman"/>
        </w:rPr>
      </w:pPr>
      <w:r>
        <w:rPr>
          <w:rFonts w:ascii="Times New Roman" w:hAnsi="Times New Roman" w:cs="Times New Roman"/>
        </w:rPr>
        <w:t>Jeżeli w toku czynności odbioru zostaną stwierdzone wady i usterki to Zamawiającemu przys</w:t>
      </w:r>
      <w:r w:rsidR="0070087A">
        <w:rPr>
          <w:rFonts w:ascii="Times New Roman" w:hAnsi="Times New Roman" w:cs="Times New Roman"/>
        </w:rPr>
        <w:t>ługują następujące uprawnienia:</w:t>
      </w:r>
    </w:p>
    <w:p w:rsidR="0070087A" w:rsidRDefault="0070087A" w:rsidP="004E368A">
      <w:pPr>
        <w:pStyle w:val="Akapitzlist"/>
        <w:numPr>
          <w:ilvl w:val="0"/>
          <w:numId w:val="11"/>
        </w:numPr>
        <w:jc w:val="both"/>
        <w:rPr>
          <w:rFonts w:ascii="Times New Roman" w:hAnsi="Times New Roman" w:cs="Times New Roman"/>
        </w:rPr>
      </w:pPr>
      <w:r>
        <w:rPr>
          <w:rFonts w:ascii="Times New Roman" w:hAnsi="Times New Roman" w:cs="Times New Roman"/>
        </w:rPr>
        <w:t xml:space="preserve">Może odmówić odbioru do czasu usunięcia wad i usterek. Termin usunięcia wad </w:t>
      </w:r>
      <w:r w:rsidR="004E368A">
        <w:rPr>
          <w:rFonts w:ascii="Times New Roman" w:hAnsi="Times New Roman" w:cs="Times New Roman"/>
        </w:rPr>
        <w:br/>
      </w:r>
      <w:r>
        <w:rPr>
          <w:rFonts w:ascii="Times New Roman" w:hAnsi="Times New Roman" w:cs="Times New Roman"/>
        </w:rPr>
        <w:t xml:space="preserve">i usterek ustala się na 7 dni od daty sporządzenia pisemnego protokołu przez </w:t>
      </w:r>
      <w:r>
        <w:rPr>
          <w:rFonts w:ascii="Times New Roman" w:hAnsi="Times New Roman" w:cs="Times New Roman"/>
        </w:rPr>
        <w:lastRenderedPageBreak/>
        <w:t>Zamawiającego i Wykonawcę. Niedotrzymanie tego terminu oznacza rozpoczęcie naliczania kar umownych,  których mowa w § 8 umowy.</w:t>
      </w:r>
    </w:p>
    <w:p w:rsidR="0070087A" w:rsidRDefault="0070087A" w:rsidP="004E368A">
      <w:pPr>
        <w:pStyle w:val="Akapitzlist"/>
        <w:numPr>
          <w:ilvl w:val="0"/>
          <w:numId w:val="11"/>
        </w:numPr>
        <w:jc w:val="both"/>
        <w:rPr>
          <w:rFonts w:ascii="Times New Roman" w:hAnsi="Times New Roman" w:cs="Times New Roman"/>
        </w:rPr>
      </w:pPr>
      <w:r>
        <w:rPr>
          <w:rFonts w:ascii="Times New Roman" w:hAnsi="Times New Roman" w:cs="Times New Roman"/>
        </w:rPr>
        <w:t>Jeżeli wady i usterki nie nadają się do usunięcia, to:</w:t>
      </w:r>
    </w:p>
    <w:p w:rsidR="0070087A" w:rsidRDefault="00FE776B" w:rsidP="004E368A">
      <w:pPr>
        <w:pStyle w:val="Akapitzlist"/>
        <w:numPr>
          <w:ilvl w:val="0"/>
          <w:numId w:val="13"/>
        </w:numPr>
        <w:jc w:val="both"/>
        <w:rPr>
          <w:rFonts w:ascii="Times New Roman" w:hAnsi="Times New Roman" w:cs="Times New Roman"/>
        </w:rPr>
      </w:pPr>
      <w:r>
        <w:rPr>
          <w:rFonts w:ascii="Times New Roman" w:hAnsi="Times New Roman" w:cs="Times New Roman"/>
        </w:rPr>
        <w:t>j</w:t>
      </w:r>
      <w:r w:rsidR="0070087A" w:rsidRPr="0070087A">
        <w:rPr>
          <w:rFonts w:ascii="Times New Roman" w:hAnsi="Times New Roman" w:cs="Times New Roman"/>
        </w:rPr>
        <w:t xml:space="preserve">eżeli nie uniemożliwiają </w:t>
      </w:r>
      <w:r w:rsidR="0070087A">
        <w:rPr>
          <w:rFonts w:ascii="Times New Roman" w:hAnsi="Times New Roman" w:cs="Times New Roman"/>
        </w:rPr>
        <w:t xml:space="preserve">one użytkowania przedmiotu odbioru zgodnie </w:t>
      </w:r>
      <w:r w:rsidR="004E368A">
        <w:rPr>
          <w:rFonts w:ascii="Times New Roman" w:hAnsi="Times New Roman" w:cs="Times New Roman"/>
        </w:rPr>
        <w:br/>
      </w:r>
      <w:r w:rsidR="0070087A">
        <w:rPr>
          <w:rFonts w:ascii="Times New Roman" w:hAnsi="Times New Roman" w:cs="Times New Roman"/>
        </w:rPr>
        <w:t>z przeznaczeniem, Zamawiający może obniżyć odpowiednio wynagrodzenie</w:t>
      </w:r>
      <w:r>
        <w:rPr>
          <w:rFonts w:ascii="Times New Roman" w:hAnsi="Times New Roman" w:cs="Times New Roman"/>
        </w:rPr>
        <w:t>;</w:t>
      </w:r>
    </w:p>
    <w:p w:rsidR="0070087A" w:rsidRDefault="00FE776B" w:rsidP="004E368A">
      <w:pPr>
        <w:pStyle w:val="Akapitzlist"/>
        <w:numPr>
          <w:ilvl w:val="0"/>
          <w:numId w:val="13"/>
        </w:numPr>
        <w:jc w:val="both"/>
        <w:rPr>
          <w:rFonts w:ascii="Times New Roman" w:hAnsi="Times New Roman" w:cs="Times New Roman"/>
        </w:rPr>
      </w:pPr>
      <w:r>
        <w:rPr>
          <w:rFonts w:ascii="Times New Roman" w:hAnsi="Times New Roman" w:cs="Times New Roman"/>
        </w:rPr>
        <w:t>j</w:t>
      </w:r>
      <w:r w:rsidR="0070087A">
        <w:rPr>
          <w:rFonts w:ascii="Times New Roman" w:hAnsi="Times New Roman" w:cs="Times New Roman"/>
        </w:rPr>
        <w:t>eżeli wady i usterki uniemożliwiają użytkowanie zgodnie z przeznaczeniem, Zamawiający może odstąpić od umowy.</w:t>
      </w:r>
    </w:p>
    <w:p w:rsidR="00EF3796" w:rsidRDefault="00EF3796" w:rsidP="004E368A">
      <w:pPr>
        <w:pStyle w:val="Akapitzlist"/>
        <w:numPr>
          <w:ilvl w:val="0"/>
          <w:numId w:val="10"/>
        </w:numPr>
        <w:jc w:val="both"/>
        <w:rPr>
          <w:rFonts w:ascii="Times New Roman" w:hAnsi="Times New Roman" w:cs="Times New Roman"/>
        </w:rPr>
      </w:pPr>
      <w:r>
        <w:rPr>
          <w:rFonts w:ascii="Times New Roman" w:hAnsi="Times New Roman" w:cs="Times New Roman"/>
        </w:rPr>
        <w:t xml:space="preserve">Strony postanawiają, że z czynności odbioru będzie spisany  protokół zawierający wszelkie ustalenia dokonane w toku odbioru, jak też terminy wyznaczone na usunięcie stwierdzonych </w:t>
      </w:r>
      <w:r w:rsidR="004E368A">
        <w:rPr>
          <w:rFonts w:ascii="Times New Roman" w:hAnsi="Times New Roman" w:cs="Times New Roman"/>
        </w:rPr>
        <w:br/>
      </w:r>
      <w:r>
        <w:rPr>
          <w:rFonts w:ascii="Times New Roman" w:hAnsi="Times New Roman" w:cs="Times New Roman"/>
        </w:rPr>
        <w:t xml:space="preserve">w tej dacie wad i usterek. Protokół winien zostać podpisany przez obie Strony umowy. </w:t>
      </w:r>
      <w:r w:rsidR="004E368A">
        <w:rPr>
          <w:rFonts w:ascii="Times New Roman" w:hAnsi="Times New Roman" w:cs="Times New Roman"/>
        </w:rPr>
        <w:br/>
      </w:r>
      <w:r>
        <w:rPr>
          <w:rFonts w:ascii="Times New Roman" w:hAnsi="Times New Roman" w:cs="Times New Roman"/>
        </w:rPr>
        <w:t>W przypadku uchylania się Wykonawcy od obowiązku podpisania protokołu, Zamawiający dokona jednostronnego spisania i podpisania protokołu</w:t>
      </w:r>
      <w:r w:rsidR="00190DE3">
        <w:rPr>
          <w:rFonts w:ascii="Times New Roman" w:hAnsi="Times New Roman" w:cs="Times New Roman"/>
        </w:rPr>
        <w:t>.</w:t>
      </w:r>
    </w:p>
    <w:p w:rsidR="00190DE3" w:rsidRPr="00374BE7" w:rsidRDefault="00190DE3" w:rsidP="004E368A">
      <w:pPr>
        <w:pStyle w:val="Akapitzlist"/>
        <w:numPr>
          <w:ilvl w:val="0"/>
          <w:numId w:val="10"/>
        </w:numPr>
        <w:jc w:val="both"/>
        <w:rPr>
          <w:rFonts w:ascii="Times New Roman" w:hAnsi="Times New Roman" w:cs="Times New Roman"/>
          <w:b/>
          <w:bCs/>
        </w:rPr>
      </w:pPr>
      <w:r w:rsidRPr="00374BE7">
        <w:rPr>
          <w:rFonts w:ascii="Times New Roman" w:hAnsi="Times New Roman" w:cs="Times New Roman"/>
          <w:b/>
          <w:bCs/>
        </w:rPr>
        <w:t>Do protokołu końcowego Wykonawca zobowiązany jest dostarczyć następujące dokumenty:</w:t>
      </w:r>
    </w:p>
    <w:p w:rsidR="00190DE3" w:rsidRPr="00374BE7" w:rsidRDefault="00190DE3" w:rsidP="00190DE3">
      <w:pPr>
        <w:pStyle w:val="Akapitzlist"/>
        <w:numPr>
          <w:ilvl w:val="0"/>
          <w:numId w:val="29"/>
        </w:numPr>
        <w:jc w:val="both"/>
        <w:rPr>
          <w:rFonts w:ascii="Times New Roman" w:hAnsi="Times New Roman" w:cs="Times New Roman"/>
        </w:rPr>
      </w:pPr>
      <w:r w:rsidRPr="00374BE7">
        <w:rPr>
          <w:rFonts w:ascii="Times New Roman" w:hAnsi="Times New Roman" w:cs="Times New Roman"/>
        </w:rPr>
        <w:t>deklaracje zgodności oraz certyfikaty,</w:t>
      </w:r>
    </w:p>
    <w:p w:rsidR="00190DE3" w:rsidRPr="00374BE7" w:rsidRDefault="00190DE3" w:rsidP="00190DE3">
      <w:pPr>
        <w:pStyle w:val="Akapitzlist"/>
        <w:numPr>
          <w:ilvl w:val="0"/>
          <w:numId w:val="29"/>
        </w:numPr>
        <w:jc w:val="both"/>
        <w:rPr>
          <w:rFonts w:ascii="Times New Roman" w:hAnsi="Times New Roman" w:cs="Times New Roman"/>
        </w:rPr>
      </w:pPr>
      <w:r w:rsidRPr="00374BE7">
        <w:rPr>
          <w:rFonts w:ascii="Times New Roman" w:hAnsi="Times New Roman" w:cs="Times New Roman"/>
        </w:rPr>
        <w:t>karty gwarancyjne zamontowanych urządzeń oraz inne wymagane obowiązującymi przepisami, a nie wymienione powyżej,</w:t>
      </w:r>
    </w:p>
    <w:p w:rsidR="00190DE3" w:rsidRPr="00374BE7" w:rsidRDefault="00190DE3" w:rsidP="00190DE3">
      <w:pPr>
        <w:pStyle w:val="Akapitzlist"/>
        <w:numPr>
          <w:ilvl w:val="0"/>
          <w:numId w:val="29"/>
        </w:numPr>
        <w:jc w:val="both"/>
        <w:rPr>
          <w:rFonts w:ascii="Times New Roman" w:hAnsi="Times New Roman" w:cs="Times New Roman"/>
        </w:rPr>
      </w:pPr>
      <w:r w:rsidRPr="00374BE7">
        <w:rPr>
          <w:rFonts w:ascii="Times New Roman" w:hAnsi="Times New Roman" w:cs="Times New Roman"/>
        </w:rPr>
        <w:t>instrukcję użytkowania urządzenia w języku polskim,</w:t>
      </w:r>
    </w:p>
    <w:p w:rsidR="00190DE3" w:rsidRPr="00374BE7" w:rsidRDefault="00190DE3" w:rsidP="00190DE3">
      <w:pPr>
        <w:pStyle w:val="Akapitzlist"/>
        <w:numPr>
          <w:ilvl w:val="0"/>
          <w:numId w:val="29"/>
        </w:numPr>
        <w:jc w:val="both"/>
        <w:rPr>
          <w:rFonts w:ascii="Times New Roman" w:hAnsi="Times New Roman" w:cs="Times New Roman"/>
        </w:rPr>
      </w:pPr>
      <w:r w:rsidRPr="00374BE7">
        <w:rPr>
          <w:rFonts w:ascii="Times New Roman" w:hAnsi="Times New Roman" w:cs="Times New Roman"/>
        </w:rPr>
        <w:t>projekt techniczny powykonawczy wraz z wszelkimi niezbędnymi i wymaganymi przepisami prawa uzgodnieniami oraz dokumentację techniczno-ruchową zamontowanych urządzeń,</w:t>
      </w:r>
    </w:p>
    <w:p w:rsidR="00190DE3" w:rsidRPr="00374BE7" w:rsidRDefault="00190DE3" w:rsidP="00190DE3">
      <w:pPr>
        <w:pStyle w:val="Akapitzlist"/>
        <w:numPr>
          <w:ilvl w:val="0"/>
          <w:numId w:val="29"/>
        </w:numPr>
        <w:jc w:val="both"/>
        <w:rPr>
          <w:rFonts w:ascii="Times New Roman" w:hAnsi="Times New Roman" w:cs="Times New Roman"/>
        </w:rPr>
      </w:pPr>
      <w:r w:rsidRPr="00374BE7">
        <w:rPr>
          <w:rFonts w:ascii="Times New Roman" w:hAnsi="Times New Roman" w:cs="Times New Roman"/>
        </w:rPr>
        <w:t>specyfikacje techniczną,</w:t>
      </w:r>
    </w:p>
    <w:p w:rsidR="00190DE3" w:rsidRPr="00374BE7" w:rsidRDefault="00190DE3" w:rsidP="00190DE3">
      <w:pPr>
        <w:pStyle w:val="Akapitzlist"/>
        <w:numPr>
          <w:ilvl w:val="0"/>
          <w:numId w:val="29"/>
        </w:numPr>
        <w:jc w:val="both"/>
        <w:rPr>
          <w:rFonts w:ascii="Times New Roman" w:hAnsi="Times New Roman" w:cs="Times New Roman"/>
          <w:u w:val="single"/>
        </w:rPr>
      </w:pPr>
      <w:r w:rsidRPr="00374BE7">
        <w:rPr>
          <w:rFonts w:ascii="Times New Roman" w:hAnsi="Times New Roman" w:cs="Times New Roman"/>
        </w:rPr>
        <w:t>protokół z odbioru urządzeń przez Urząd Dozoru Technicznego</w:t>
      </w:r>
      <w:r w:rsidR="003841B3" w:rsidRPr="00374BE7">
        <w:rPr>
          <w:rFonts w:ascii="Times New Roman" w:hAnsi="Times New Roman" w:cs="Times New Roman"/>
        </w:rPr>
        <w:t xml:space="preserve">; </w:t>
      </w:r>
      <w:r w:rsidR="003841B3" w:rsidRPr="00374BE7">
        <w:rPr>
          <w:rFonts w:ascii="Times New Roman" w:hAnsi="Times New Roman" w:cs="Times New Roman"/>
          <w:u w:val="single"/>
        </w:rPr>
        <w:t>odbiór ma zostać dokonany bez uwag,</w:t>
      </w:r>
    </w:p>
    <w:p w:rsidR="003841B3" w:rsidRPr="003841B3" w:rsidRDefault="003841B3" w:rsidP="003841B3">
      <w:pPr>
        <w:pStyle w:val="Akapitzlist"/>
        <w:numPr>
          <w:ilvl w:val="0"/>
          <w:numId w:val="30"/>
        </w:numPr>
        <w:rPr>
          <w:rFonts w:ascii="Times New Roman" w:hAnsi="Times New Roman" w:cs="Times New Roman"/>
        </w:rPr>
      </w:pPr>
      <w:r>
        <w:rPr>
          <w:rFonts w:ascii="Times New Roman" w:hAnsi="Times New Roman" w:cs="Times New Roman"/>
        </w:rPr>
        <w:t xml:space="preserve">Podpisany przez Strony protokół końcowy będzie </w:t>
      </w:r>
      <w:r w:rsidRPr="003841B3">
        <w:rPr>
          <w:rFonts w:ascii="Times New Roman" w:hAnsi="Times New Roman" w:cs="Times New Roman"/>
        </w:rPr>
        <w:t>podstawą do wystawienia końcowej faktury VAT.</w:t>
      </w:r>
    </w:p>
    <w:p w:rsidR="00190DE3" w:rsidRPr="003841B3" w:rsidRDefault="00934860" w:rsidP="003841B3">
      <w:pPr>
        <w:pStyle w:val="Akapitzlist"/>
        <w:numPr>
          <w:ilvl w:val="0"/>
          <w:numId w:val="30"/>
        </w:numPr>
        <w:jc w:val="both"/>
        <w:rPr>
          <w:rFonts w:ascii="Times New Roman" w:hAnsi="Times New Roman" w:cs="Times New Roman"/>
        </w:rPr>
      </w:pPr>
      <w:r w:rsidRPr="003841B3">
        <w:rPr>
          <w:rFonts w:ascii="Times New Roman" w:hAnsi="Times New Roman" w:cs="Times New Roman"/>
        </w:rPr>
        <w:t>Zamawiający może podjąć decyzję o przerwaniu czynności odbioru, jeżeli w czasie tych czynności ujawniono istnienie takich wad, które uniemożliwiają użytkowanie przedmiotu umowy zgodnie z przeznaczeniem, aż do czasu usunięcia tych wad.</w:t>
      </w:r>
    </w:p>
    <w:p w:rsidR="00BD4448" w:rsidRPr="006D0551" w:rsidRDefault="00190DE3" w:rsidP="006D0551">
      <w:pPr>
        <w:pStyle w:val="Akapitzlist"/>
        <w:numPr>
          <w:ilvl w:val="0"/>
          <w:numId w:val="30"/>
        </w:numPr>
        <w:jc w:val="both"/>
        <w:rPr>
          <w:rFonts w:ascii="Times New Roman" w:hAnsi="Times New Roman" w:cs="Times New Roman"/>
        </w:rPr>
      </w:pPr>
      <w:r w:rsidRPr="00190DE3">
        <w:rPr>
          <w:rFonts w:ascii="Times New Roman" w:hAnsi="Times New Roman" w:cs="Times New Roman"/>
        </w:rPr>
        <w:t>Wykonawca zobowiązany jest do niezwłocznego zawiadomienia Zamawiającego o usunięciu wad i usterek oraz do złożenia wniosku o wyznaczenie terminu na odbiór zakwestionowanych uprzednio prac, jako wadliwych</w:t>
      </w:r>
    </w:p>
    <w:p w:rsidR="00EE242E" w:rsidRDefault="00EE242E" w:rsidP="00EE242E">
      <w:pPr>
        <w:jc w:val="center"/>
        <w:rPr>
          <w:rFonts w:ascii="Times New Roman" w:hAnsi="Times New Roman" w:cs="Times New Roman"/>
        </w:rPr>
      </w:pPr>
      <w:r w:rsidRPr="00EE242E">
        <w:rPr>
          <w:rFonts w:ascii="Times New Roman" w:hAnsi="Times New Roman" w:cs="Times New Roman"/>
        </w:rPr>
        <w:t>§1</w:t>
      </w:r>
      <w:r>
        <w:rPr>
          <w:rFonts w:ascii="Times New Roman" w:hAnsi="Times New Roman" w:cs="Times New Roman"/>
        </w:rPr>
        <w:t>0</w:t>
      </w:r>
    </w:p>
    <w:p w:rsidR="005B420D" w:rsidRDefault="005B420D" w:rsidP="004E368A">
      <w:pPr>
        <w:pStyle w:val="Akapitzlist"/>
        <w:numPr>
          <w:ilvl w:val="0"/>
          <w:numId w:val="14"/>
        </w:numPr>
        <w:jc w:val="both"/>
        <w:rPr>
          <w:rFonts w:ascii="Times New Roman" w:hAnsi="Times New Roman" w:cs="Times New Roman"/>
        </w:rPr>
      </w:pPr>
      <w:r>
        <w:rPr>
          <w:rFonts w:ascii="Times New Roman" w:hAnsi="Times New Roman" w:cs="Times New Roman"/>
        </w:rPr>
        <w:t>Wykonawca udziela …….. miesięcznej gwarancji na przedmiot umowy.</w:t>
      </w:r>
    </w:p>
    <w:p w:rsidR="005B420D" w:rsidRDefault="005B420D" w:rsidP="004E368A">
      <w:pPr>
        <w:pStyle w:val="Akapitzlist"/>
        <w:numPr>
          <w:ilvl w:val="0"/>
          <w:numId w:val="14"/>
        </w:numPr>
        <w:jc w:val="both"/>
        <w:rPr>
          <w:rFonts w:ascii="Times New Roman" w:hAnsi="Times New Roman" w:cs="Times New Roman"/>
        </w:rPr>
      </w:pPr>
      <w:r>
        <w:rPr>
          <w:rFonts w:ascii="Times New Roman" w:hAnsi="Times New Roman" w:cs="Times New Roman"/>
        </w:rPr>
        <w:t>Gwarancja jest liczona od daty bezusterkowego odbioru końcowego przedmiotu umowy</w:t>
      </w:r>
      <w:r w:rsidR="006D0551">
        <w:rPr>
          <w:rFonts w:ascii="Times New Roman" w:hAnsi="Times New Roman" w:cs="Times New Roman"/>
        </w:rPr>
        <w:t>.</w:t>
      </w:r>
    </w:p>
    <w:p w:rsidR="005427BB" w:rsidRPr="00374BE7" w:rsidRDefault="006D0551" w:rsidP="004E368A">
      <w:pPr>
        <w:pStyle w:val="Akapitzlist"/>
        <w:numPr>
          <w:ilvl w:val="0"/>
          <w:numId w:val="14"/>
        </w:numPr>
        <w:jc w:val="both"/>
        <w:rPr>
          <w:rFonts w:ascii="Times New Roman" w:hAnsi="Times New Roman" w:cs="Times New Roman"/>
        </w:rPr>
      </w:pPr>
      <w:r w:rsidRPr="00374BE7">
        <w:rPr>
          <w:rFonts w:ascii="Times New Roman" w:hAnsi="Times New Roman" w:cs="Times New Roman"/>
        </w:rPr>
        <w:t xml:space="preserve">Wykonawca </w:t>
      </w:r>
      <w:r w:rsidR="005427BB" w:rsidRPr="00374BE7">
        <w:rPr>
          <w:rFonts w:ascii="Times New Roman" w:hAnsi="Times New Roman" w:cs="Times New Roman"/>
        </w:rPr>
        <w:t>w ramach gwarancji i rękojmi będzie zobowiązany do:</w:t>
      </w:r>
    </w:p>
    <w:p w:rsidR="006D0551" w:rsidRPr="00374BE7" w:rsidRDefault="00F55358" w:rsidP="005427BB">
      <w:pPr>
        <w:pStyle w:val="Akapitzlist"/>
        <w:numPr>
          <w:ilvl w:val="0"/>
          <w:numId w:val="31"/>
        </w:numPr>
        <w:jc w:val="both"/>
        <w:rPr>
          <w:rFonts w:ascii="Times New Roman" w:hAnsi="Times New Roman" w:cs="Times New Roman"/>
        </w:rPr>
      </w:pPr>
      <w:r w:rsidRPr="00374BE7">
        <w:rPr>
          <w:rFonts w:ascii="Times New Roman" w:hAnsi="Times New Roman" w:cs="Times New Roman"/>
        </w:rPr>
        <w:t xml:space="preserve">wykonywania </w:t>
      </w:r>
      <w:r w:rsidR="005427BB" w:rsidRPr="00374BE7">
        <w:rPr>
          <w:rFonts w:ascii="Times New Roman" w:hAnsi="Times New Roman" w:cs="Times New Roman"/>
        </w:rPr>
        <w:t xml:space="preserve">nieodpłatnie </w:t>
      </w:r>
      <w:r w:rsidR="00374BE7">
        <w:rPr>
          <w:rFonts w:ascii="Times New Roman" w:hAnsi="Times New Roman" w:cs="Times New Roman"/>
        </w:rPr>
        <w:t>czynności konserwacyjnych</w:t>
      </w:r>
      <w:r w:rsidR="006D0551" w:rsidRPr="00374BE7">
        <w:rPr>
          <w:rFonts w:ascii="Times New Roman" w:hAnsi="Times New Roman" w:cs="Times New Roman"/>
        </w:rPr>
        <w:t xml:space="preserve"> </w:t>
      </w:r>
      <w:r w:rsidR="00C3360C" w:rsidRPr="00374BE7">
        <w:rPr>
          <w:rFonts w:ascii="Times New Roman" w:hAnsi="Times New Roman" w:cs="Times New Roman"/>
        </w:rPr>
        <w:t>w zakresie i terminach przewidzianych przez producenta urządzenia.</w:t>
      </w:r>
    </w:p>
    <w:p w:rsidR="005B420D" w:rsidRPr="00374BE7" w:rsidRDefault="005427BB" w:rsidP="00F55358">
      <w:pPr>
        <w:pStyle w:val="Akapitzlist"/>
        <w:numPr>
          <w:ilvl w:val="0"/>
          <w:numId w:val="31"/>
        </w:numPr>
        <w:jc w:val="both"/>
        <w:rPr>
          <w:rFonts w:ascii="Times New Roman" w:hAnsi="Times New Roman" w:cs="Times New Roman"/>
        </w:rPr>
      </w:pPr>
      <w:r w:rsidRPr="00374BE7">
        <w:rPr>
          <w:rFonts w:ascii="Times New Roman" w:hAnsi="Times New Roman" w:cs="Times New Roman"/>
        </w:rPr>
        <w:t xml:space="preserve">nieodpłatnie </w:t>
      </w:r>
      <w:r w:rsidR="005B420D" w:rsidRPr="00374BE7">
        <w:rPr>
          <w:rFonts w:ascii="Times New Roman" w:hAnsi="Times New Roman" w:cs="Times New Roman"/>
        </w:rPr>
        <w:t>usuwać wady i usterki powstałe w terminie wyznaczonym przez Zamawiającego na ich usunięcie.</w:t>
      </w:r>
    </w:p>
    <w:p w:rsidR="00F55358" w:rsidRPr="00374BE7" w:rsidRDefault="00F55358" w:rsidP="00F55358">
      <w:pPr>
        <w:pStyle w:val="Akapitzlist"/>
        <w:numPr>
          <w:ilvl w:val="0"/>
          <w:numId w:val="31"/>
        </w:numPr>
        <w:jc w:val="both"/>
        <w:rPr>
          <w:rFonts w:ascii="Times New Roman" w:hAnsi="Times New Roman" w:cs="Times New Roman"/>
        </w:rPr>
      </w:pPr>
      <w:r w:rsidRPr="00374BE7">
        <w:rPr>
          <w:rFonts w:ascii="Times New Roman" w:hAnsi="Times New Roman" w:cs="Times New Roman"/>
        </w:rPr>
        <w:t>pełnienia nieodpłatnie w okresie gwarancyjnym roli tzw. „pogotowia dźwigowego” co wiąże się z koniecznością przystąpienia do natychmiastowego działania służb Wykonawcy w przypadku zawiadomienia go o wystąpieniu sytuacji stwarzającej zagrożenie dla użytkowników windy takich jak np. uwięzienie osób w kabinie windy.</w:t>
      </w:r>
    </w:p>
    <w:p w:rsidR="00F55358" w:rsidRPr="00374BE7" w:rsidRDefault="00D459FD" w:rsidP="00F55358">
      <w:pPr>
        <w:pStyle w:val="Akapitzlist"/>
        <w:numPr>
          <w:ilvl w:val="0"/>
          <w:numId w:val="31"/>
        </w:numPr>
        <w:jc w:val="both"/>
        <w:rPr>
          <w:rFonts w:ascii="Times New Roman" w:hAnsi="Times New Roman" w:cs="Times New Roman"/>
        </w:rPr>
      </w:pPr>
      <w:r w:rsidRPr="00374BE7">
        <w:rPr>
          <w:rFonts w:ascii="Times New Roman" w:hAnsi="Times New Roman" w:cs="Times New Roman"/>
        </w:rPr>
        <w:t>p</w:t>
      </w:r>
      <w:r w:rsidR="00F55358" w:rsidRPr="00374BE7">
        <w:rPr>
          <w:rFonts w:ascii="Times New Roman" w:hAnsi="Times New Roman" w:cs="Times New Roman"/>
        </w:rPr>
        <w:t xml:space="preserve">o upływie każdego roku eksploatacji windy ( w okresie obowiązywania udzielonej Zamawiającemu gwarancji) Wykonawca jest zobowiązany do nieodpłatnego przygotowania windy do kontroli eksploatacyjnej wymaganej stosowna normą oraz do dokonania w obecności przedstawiciela Urzędu Dozoru Technicznego wszystkich czynności sprawdzających i wykonania wszystkich zaleceń pokontrolnych UDT </w:t>
      </w:r>
      <w:r w:rsidR="00DF2507" w:rsidRPr="00374BE7">
        <w:rPr>
          <w:rFonts w:ascii="Times New Roman" w:hAnsi="Times New Roman" w:cs="Times New Roman"/>
        </w:rPr>
        <w:br/>
      </w:r>
      <w:r w:rsidR="00F55358" w:rsidRPr="00374BE7">
        <w:rPr>
          <w:rFonts w:ascii="Times New Roman" w:hAnsi="Times New Roman" w:cs="Times New Roman"/>
        </w:rPr>
        <w:t xml:space="preserve">w trybie natychmiastowym. </w:t>
      </w:r>
    </w:p>
    <w:p w:rsidR="005427BB" w:rsidRPr="00D04E11" w:rsidRDefault="00F55358" w:rsidP="004E368A">
      <w:pPr>
        <w:pStyle w:val="Akapitzlist"/>
        <w:numPr>
          <w:ilvl w:val="0"/>
          <w:numId w:val="14"/>
        </w:numPr>
        <w:jc w:val="both"/>
        <w:rPr>
          <w:rFonts w:ascii="Times New Roman" w:hAnsi="Times New Roman" w:cs="Times New Roman"/>
        </w:rPr>
      </w:pPr>
      <w:r w:rsidRPr="00D04E11">
        <w:rPr>
          <w:rFonts w:ascii="Times New Roman" w:hAnsi="Times New Roman" w:cs="Times New Roman"/>
        </w:rPr>
        <w:lastRenderedPageBreak/>
        <w:t>Strony zgodnie ustalają, że w razie nieuzasadnion</w:t>
      </w:r>
      <w:r w:rsidR="00556F3B" w:rsidRPr="00D04E11">
        <w:rPr>
          <w:rFonts w:ascii="Times New Roman" w:hAnsi="Times New Roman" w:cs="Times New Roman"/>
        </w:rPr>
        <w:t>ej</w:t>
      </w:r>
      <w:r w:rsidRPr="00D04E11">
        <w:rPr>
          <w:rFonts w:ascii="Times New Roman" w:hAnsi="Times New Roman" w:cs="Times New Roman"/>
        </w:rPr>
        <w:t xml:space="preserve"> </w:t>
      </w:r>
      <w:r w:rsidR="00556F3B" w:rsidRPr="00D04E11">
        <w:rPr>
          <w:rFonts w:ascii="Times New Roman" w:hAnsi="Times New Roman" w:cs="Times New Roman"/>
        </w:rPr>
        <w:t>zwłoki</w:t>
      </w:r>
      <w:r w:rsidRPr="00D04E11">
        <w:rPr>
          <w:rFonts w:ascii="Times New Roman" w:hAnsi="Times New Roman" w:cs="Times New Roman"/>
        </w:rPr>
        <w:t xml:space="preserve"> w usunięciu wad lub ich nie usunięcia w wyznaczonym przez Zamawiającego terminie, Zamawiający może zlecić, na koszt Wykonawcy, z zachowaniem gwarancji</w:t>
      </w:r>
      <w:r w:rsidR="001934F5" w:rsidRPr="00D04E11">
        <w:rPr>
          <w:rFonts w:ascii="Times New Roman" w:hAnsi="Times New Roman" w:cs="Times New Roman"/>
        </w:rPr>
        <w:t>,</w:t>
      </w:r>
      <w:r w:rsidRPr="00D04E11">
        <w:rPr>
          <w:rFonts w:ascii="Times New Roman" w:hAnsi="Times New Roman" w:cs="Times New Roman"/>
        </w:rPr>
        <w:t xml:space="preserve"> wykonanie </w:t>
      </w:r>
      <w:r w:rsidR="001934F5" w:rsidRPr="00D04E11">
        <w:rPr>
          <w:rFonts w:ascii="Times New Roman" w:hAnsi="Times New Roman" w:cs="Times New Roman"/>
        </w:rPr>
        <w:t>robót związanych z usunięciem stwierdzonej wady osobie trzeciej, na konto i ryzyko Wykonawcy. W taki  przypadku Wykonawca nie ma prawa kwestionować wynagrodzenia z tego tytułu.</w:t>
      </w:r>
    </w:p>
    <w:p w:rsidR="00EE242E" w:rsidRDefault="00EE242E" w:rsidP="00EE242E">
      <w:pPr>
        <w:jc w:val="center"/>
        <w:rPr>
          <w:rFonts w:ascii="Times New Roman" w:hAnsi="Times New Roman" w:cs="Times New Roman"/>
        </w:rPr>
      </w:pPr>
      <w:r w:rsidRPr="00EE242E">
        <w:rPr>
          <w:rFonts w:ascii="Times New Roman" w:hAnsi="Times New Roman" w:cs="Times New Roman"/>
        </w:rPr>
        <w:t>§1</w:t>
      </w:r>
      <w:r>
        <w:rPr>
          <w:rFonts w:ascii="Times New Roman" w:hAnsi="Times New Roman" w:cs="Times New Roman"/>
        </w:rPr>
        <w:t>1</w:t>
      </w:r>
    </w:p>
    <w:p w:rsidR="006239AA" w:rsidRPr="00D04E11" w:rsidRDefault="006239AA" w:rsidP="004D0FFA">
      <w:pPr>
        <w:pStyle w:val="Akapitzlist"/>
        <w:numPr>
          <w:ilvl w:val="0"/>
          <w:numId w:val="32"/>
        </w:numPr>
        <w:jc w:val="both"/>
        <w:rPr>
          <w:rFonts w:ascii="Times New Roman" w:hAnsi="Times New Roman" w:cs="Times New Roman"/>
        </w:rPr>
      </w:pPr>
      <w:r w:rsidRPr="00D04E11">
        <w:rPr>
          <w:rFonts w:ascii="Times New Roman" w:hAnsi="Times New Roman" w:cs="Times New Roman"/>
        </w:rPr>
        <w:t xml:space="preserve">W razie wystąpienia awarii windy </w:t>
      </w:r>
      <w:r w:rsidR="004D0FFA" w:rsidRPr="00D04E11">
        <w:rPr>
          <w:rFonts w:ascii="Times New Roman" w:hAnsi="Times New Roman" w:cs="Times New Roman"/>
        </w:rPr>
        <w:t>bądź</w:t>
      </w:r>
      <w:r w:rsidRPr="00D04E11">
        <w:rPr>
          <w:rFonts w:ascii="Times New Roman" w:hAnsi="Times New Roman" w:cs="Times New Roman"/>
        </w:rPr>
        <w:t xml:space="preserve"> platform schodowych Zamawiający niezwłocznie powiadomi Wykonawcę faksem, poprzez e-mail lub telefonicznie.</w:t>
      </w:r>
    </w:p>
    <w:p w:rsidR="006239AA" w:rsidRPr="00D04E11" w:rsidRDefault="006239AA" w:rsidP="004D0FFA">
      <w:pPr>
        <w:pStyle w:val="Akapitzlist"/>
        <w:numPr>
          <w:ilvl w:val="0"/>
          <w:numId w:val="32"/>
        </w:numPr>
        <w:jc w:val="both"/>
        <w:rPr>
          <w:rFonts w:ascii="Times New Roman" w:hAnsi="Times New Roman" w:cs="Times New Roman"/>
        </w:rPr>
      </w:pPr>
      <w:r w:rsidRPr="00D04E11">
        <w:rPr>
          <w:rFonts w:ascii="Times New Roman" w:hAnsi="Times New Roman" w:cs="Times New Roman"/>
        </w:rPr>
        <w:t>Wykonawca zobowiązuje się do usuwania awarii natychmiast, lecz nie dłużej niż w ciągu 48 godzin od momentu zgłoszenia w sposób wskazany w ust. 1. W szczególnie uzasadnionych przypadkach ( niezależnych od Wykonawcy) termin usuni</w:t>
      </w:r>
      <w:r w:rsidR="004D0FFA" w:rsidRPr="00D04E11">
        <w:rPr>
          <w:rFonts w:ascii="Times New Roman" w:hAnsi="Times New Roman" w:cs="Times New Roman"/>
        </w:rPr>
        <w:t>ę</w:t>
      </w:r>
      <w:r w:rsidRPr="00D04E11">
        <w:rPr>
          <w:rFonts w:ascii="Times New Roman" w:hAnsi="Times New Roman" w:cs="Times New Roman"/>
        </w:rPr>
        <w:t>cia awarii może ulec przedłużeniu, o czas uzgodniony z Zama</w:t>
      </w:r>
      <w:r w:rsidR="004D0FFA" w:rsidRPr="00D04E11">
        <w:rPr>
          <w:rFonts w:ascii="Times New Roman" w:hAnsi="Times New Roman" w:cs="Times New Roman"/>
        </w:rPr>
        <w:t>wiającym.</w:t>
      </w:r>
    </w:p>
    <w:p w:rsidR="004D0FFA" w:rsidRPr="00D04E11" w:rsidRDefault="006239AA" w:rsidP="004D0FFA">
      <w:pPr>
        <w:pStyle w:val="Akapitzlist"/>
        <w:numPr>
          <w:ilvl w:val="0"/>
          <w:numId w:val="32"/>
        </w:numPr>
        <w:jc w:val="both"/>
        <w:rPr>
          <w:rFonts w:ascii="Times New Roman" w:hAnsi="Times New Roman" w:cs="Times New Roman"/>
        </w:rPr>
      </w:pPr>
      <w:r w:rsidRPr="00D04E11">
        <w:rPr>
          <w:rFonts w:ascii="Times New Roman" w:hAnsi="Times New Roman" w:cs="Times New Roman"/>
        </w:rPr>
        <w:t xml:space="preserve">Po usunięciu awarii </w:t>
      </w:r>
      <w:r w:rsidR="004D0FFA" w:rsidRPr="00D04E11">
        <w:rPr>
          <w:rFonts w:ascii="Times New Roman" w:hAnsi="Times New Roman" w:cs="Times New Roman"/>
        </w:rPr>
        <w:t>lub przeprowadzeniu wszelkich prac dotyczących windy bądź platform schodowych Wykonawca zobowiązany jest powiadomić Zamawiającego o przywróceniu urządzenia do pracy lub przeprowadzonych pracach.</w:t>
      </w:r>
    </w:p>
    <w:p w:rsidR="004D0FFA" w:rsidRPr="00D04E11" w:rsidRDefault="004D0FFA" w:rsidP="004D0FFA">
      <w:pPr>
        <w:pStyle w:val="Akapitzlist"/>
        <w:numPr>
          <w:ilvl w:val="0"/>
          <w:numId w:val="32"/>
        </w:numPr>
        <w:jc w:val="both"/>
        <w:rPr>
          <w:rFonts w:ascii="Times New Roman" w:hAnsi="Times New Roman" w:cs="Times New Roman"/>
        </w:rPr>
      </w:pPr>
      <w:r w:rsidRPr="00D04E11">
        <w:rPr>
          <w:rFonts w:ascii="Times New Roman" w:hAnsi="Times New Roman" w:cs="Times New Roman"/>
        </w:rPr>
        <w:t>Wykonawca zobowiązuje się powiadomić Zamawiającego pisemnie o każdej zmianie adresu,  nr telefonu, nr faksu oraz adresie e-mail.</w:t>
      </w:r>
    </w:p>
    <w:p w:rsidR="004D0FFA" w:rsidRPr="00A37BA4" w:rsidRDefault="004D0FFA" w:rsidP="00A37BA4">
      <w:pPr>
        <w:jc w:val="both"/>
        <w:rPr>
          <w:rFonts w:ascii="Times New Roman" w:hAnsi="Times New Roman" w:cs="Times New Roman"/>
          <w:highlight w:val="yellow"/>
        </w:rPr>
      </w:pPr>
    </w:p>
    <w:p w:rsidR="004D0FFA" w:rsidRDefault="004D0FFA" w:rsidP="004D0FFA">
      <w:pPr>
        <w:jc w:val="center"/>
        <w:rPr>
          <w:rFonts w:ascii="Times New Roman" w:hAnsi="Times New Roman" w:cs="Times New Roman"/>
        </w:rPr>
      </w:pPr>
      <w:r w:rsidRPr="00EE242E">
        <w:rPr>
          <w:rFonts w:ascii="Times New Roman" w:hAnsi="Times New Roman" w:cs="Times New Roman"/>
        </w:rPr>
        <w:t>§1</w:t>
      </w:r>
      <w:r>
        <w:rPr>
          <w:rFonts w:ascii="Times New Roman" w:hAnsi="Times New Roman" w:cs="Times New Roman"/>
        </w:rPr>
        <w:t>2</w:t>
      </w:r>
    </w:p>
    <w:p w:rsidR="004D0FFA" w:rsidRPr="004D0FFA" w:rsidRDefault="004D0FFA" w:rsidP="004D0FFA">
      <w:pPr>
        <w:pStyle w:val="Akapitzlist"/>
        <w:tabs>
          <w:tab w:val="left" w:pos="4392"/>
        </w:tabs>
        <w:jc w:val="both"/>
        <w:rPr>
          <w:rFonts w:ascii="Times New Roman" w:hAnsi="Times New Roman" w:cs="Times New Roman"/>
          <w:highlight w:val="yellow"/>
        </w:rPr>
      </w:pPr>
    </w:p>
    <w:p w:rsidR="002616BF" w:rsidRDefault="002616BF" w:rsidP="00AB0309">
      <w:pPr>
        <w:pStyle w:val="Akapitzlist"/>
        <w:numPr>
          <w:ilvl w:val="0"/>
          <w:numId w:val="27"/>
        </w:numPr>
        <w:jc w:val="both"/>
        <w:rPr>
          <w:rFonts w:ascii="Times New Roman" w:hAnsi="Times New Roman" w:cs="Times New Roman"/>
        </w:rPr>
      </w:pPr>
      <w:r>
        <w:rPr>
          <w:rFonts w:ascii="Times New Roman" w:hAnsi="Times New Roman" w:cs="Times New Roman"/>
        </w:rPr>
        <w:t xml:space="preserve">Wykonawca wniósł zabezpieczenie należytego wykonania umowy w wysokości </w:t>
      </w:r>
      <w:r w:rsidR="00D04E11">
        <w:rPr>
          <w:rFonts w:ascii="Times New Roman" w:hAnsi="Times New Roman" w:cs="Times New Roman"/>
        </w:rPr>
        <w:t>5</w:t>
      </w:r>
      <w:r>
        <w:rPr>
          <w:rFonts w:ascii="Times New Roman" w:hAnsi="Times New Roman" w:cs="Times New Roman"/>
        </w:rPr>
        <w:t xml:space="preserve"> % całkowitej ceny brutto podanej w ofercie w formie ……………………………………………………………………………………………</w:t>
      </w:r>
    </w:p>
    <w:p w:rsidR="002616BF" w:rsidRPr="002616BF" w:rsidRDefault="002616BF" w:rsidP="00AB0309">
      <w:pPr>
        <w:pStyle w:val="Akapitzlist"/>
        <w:numPr>
          <w:ilvl w:val="0"/>
          <w:numId w:val="27"/>
        </w:numPr>
        <w:jc w:val="both"/>
        <w:rPr>
          <w:rFonts w:ascii="Times New Roman" w:hAnsi="Times New Roman" w:cs="Times New Roman"/>
        </w:rPr>
      </w:pPr>
      <w:r>
        <w:rPr>
          <w:rFonts w:ascii="Times New Roman" w:hAnsi="Times New Roman" w:cs="Times New Roman"/>
        </w:rPr>
        <w:t>Zabezpieczenie należytego wykonania umowy zostanie zwrócone w terminie 30 dni od dnia podpisania końcowego protokołu odbioru z wyjątkiem kwoty 30%</w:t>
      </w:r>
      <w:r w:rsidR="00AB0309">
        <w:rPr>
          <w:rFonts w:ascii="Times New Roman" w:hAnsi="Times New Roman" w:cs="Times New Roman"/>
        </w:rPr>
        <w:t xml:space="preserve"> zabezpieczenia, która zostanie zatrzymana na zabezpieczenie roszczeń z tytułu gwarancji i rękojmi za wady.</w:t>
      </w:r>
    </w:p>
    <w:p w:rsidR="002616BF" w:rsidRDefault="002616BF" w:rsidP="00EE242E">
      <w:pPr>
        <w:jc w:val="center"/>
        <w:rPr>
          <w:rFonts w:ascii="Times New Roman" w:hAnsi="Times New Roman" w:cs="Times New Roman"/>
        </w:rPr>
      </w:pPr>
    </w:p>
    <w:p w:rsidR="002616BF" w:rsidRDefault="002616BF" w:rsidP="00AB0309">
      <w:pPr>
        <w:jc w:val="center"/>
        <w:rPr>
          <w:rFonts w:ascii="Times New Roman" w:hAnsi="Times New Roman" w:cs="Times New Roman"/>
        </w:rPr>
      </w:pPr>
      <w:r w:rsidRPr="00EE242E">
        <w:rPr>
          <w:rFonts w:ascii="Times New Roman" w:hAnsi="Times New Roman" w:cs="Times New Roman"/>
        </w:rPr>
        <w:t>§1</w:t>
      </w:r>
      <w:r w:rsidR="004D0FFA">
        <w:rPr>
          <w:rFonts w:ascii="Times New Roman" w:hAnsi="Times New Roman" w:cs="Times New Roman"/>
        </w:rPr>
        <w:t>3</w:t>
      </w:r>
    </w:p>
    <w:p w:rsidR="005B420D" w:rsidRDefault="005B420D" w:rsidP="004E368A">
      <w:pPr>
        <w:pStyle w:val="Akapitzlist"/>
        <w:numPr>
          <w:ilvl w:val="0"/>
          <w:numId w:val="15"/>
        </w:numPr>
        <w:jc w:val="both"/>
        <w:rPr>
          <w:rFonts w:ascii="Times New Roman" w:hAnsi="Times New Roman" w:cs="Times New Roman"/>
        </w:rPr>
      </w:pPr>
      <w:r>
        <w:rPr>
          <w:rFonts w:ascii="Times New Roman" w:hAnsi="Times New Roman" w:cs="Times New Roman"/>
        </w:rPr>
        <w:t>Strony ustalają, że płatność należnego Wykonawcy wynagrodzenia odbędzie się jednorazowo, na podstawie prawidłowo wystawionej faktury VAT.</w:t>
      </w:r>
    </w:p>
    <w:p w:rsidR="005B420D" w:rsidRDefault="003841B3" w:rsidP="004E368A">
      <w:pPr>
        <w:pStyle w:val="Akapitzlist"/>
        <w:numPr>
          <w:ilvl w:val="0"/>
          <w:numId w:val="15"/>
        </w:numPr>
        <w:jc w:val="both"/>
        <w:rPr>
          <w:rFonts w:ascii="Times New Roman" w:hAnsi="Times New Roman" w:cs="Times New Roman"/>
        </w:rPr>
      </w:pPr>
      <w:r>
        <w:rPr>
          <w:rFonts w:ascii="Times New Roman" w:hAnsi="Times New Roman" w:cs="Times New Roman"/>
        </w:rPr>
        <w:t>Podstawą wystawienia faktury VAT jest podpisany przez Strony  Protokół odbioru końcowego.</w:t>
      </w:r>
    </w:p>
    <w:p w:rsidR="005B420D" w:rsidRDefault="005B420D" w:rsidP="004E368A">
      <w:pPr>
        <w:pStyle w:val="Akapitzlist"/>
        <w:numPr>
          <w:ilvl w:val="0"/>
          <w:numId w:val="15"/>
        </w:numPr>
        <w:jc w:val="both"/>
        <w:rPr>
          <w:rFonts w:ascii="Times New Roman" w:hAnsi="Times New Roman" w:cs="Times New Roman"/>
        </w:rPr>
      </w:pPr>
      <w:r>
        <w:rPr>
          <w:rFonts w:ascii="Times New Roman" w:hAnsi="Times New Roman" w:cs="Times New Roman"/>
        </w:rPr>
        <w:t xml:space="preserve">Fakturę należy wystawić na: Miasto Przasnysz, ul. Jana Kilińskiego 2, 06-300 Przasnysz, </w:t>
      </w:r>
      <w:r w:rsidR="004E368A">
        <w:rPr>
          <w:rFonts w:ascii="Times New Roman" w:hAnsi="Times New Roman" w:cs="Times New Roman"/>
        </w:rPr>
        <w:br/>
      </w:r>
      <w:r>
        <w:rPr>
          <w:rFonts w:ascii="Times New Roman" w:hAnsi="Times New Roman" w:cs="Times New Roman"/>
        </w:rPr>
        <w:t>NIP: 7611525385, REGON: 550667876.</w:t>
      </w:r>
    </w:p>
    <w:p w:rsidR="003841B3" w:rsidRPr="00D04E11" w:rsidRDefault="003841B3" w:rsidP="004E368A">
      <w:pPr>
        <w:pStyle w:val="Akapitzlist"/>
        <w:numPr>
          <w:ilvl w:val="0"/>
          <w:numId w:val="15"/>
        </w:numPr>
        <w:jc w:val="both"/>
        <w:rPr>
          <w:rFonts w:ascii="Times New Roman" w:hAnsi="Times New Roman" w:cs="Times New Roman"/>
        </w:rPr>
      </w:pPr>
      <w:r w:rsidRPr="00D04E11">
        <w:rPr>
          <w:rFonts w:ascii="Times New Roman" w:hAnsi="Times New Roman" w:cs="Times New Roman"/>
        </w:rPr>
        <w:t>Wykonawca może złożyć fakturę w siedzibie Zamawiającego, bądź za pomocą Platformy Elektronicznych Faktur ( PEF).</w:t>
      </w:r>
    </w:p>
    <w:p w:rsidR="005B420D" w:rsidRDefault="005B420D" w:rsidP="004E368A">
      <w:pPr>
        <w:pStyle w:val="Akapitzlist"/>
        <w:numPr>
          <w:ilvl w:val="0"/>
          <w:numId w:val="15"/>
        </w:numPr>
        <w:jc w:val="both"/>
        <w:rPr>
          <w:rFonts w:ascii="Times New Roman" w:hAnsi="Times New Roman" w:cs="Times New Roman"/>
        </w:rPr>
      </w:pPr>
      <w:r>
        <w:rPr>
          <w:rFonts w:ascii="Times New Roman" w:hAnsi="Times New Roman" w:cs="Times New Roman"/>
        </w:rPr>
        <w:t xml:space="preserve">Faktura wystawiona bezpodstawnie lub nieprawidłowo, zostanie zwrócona Wykonawcy. </w:t>
      </w:r>
    </w:p>
    <w:p w:rsidR="005B420D" w:rsidRDefault="005B420D" w:rsidP="004E368A">
      <w:pPr>
        <w:pStyle w:val="Akapitzlist"/>
        <w:numPr>
          <w:ilvl w:val="0"/>
          <w:numId w:val="15"/>
        </w:numPr>
        <w:jc w:val="both"/>
        <w:rPr>
          <w:rFonts w:ascii="Times New Roman" w:hAnsi="Times New Roman" w:cs="Times New Roman"/>
        </w:rPr>
      </w:pPr>
      <w:r>
        <w:rPr>
          <w:rFonts w:ascii="Times New Roman" w:hAnsi="Times New Roman" w:cs="Times New Roman"/>
        </w:rPr>
        <w:t xml:space="preserve">Zamawiający zobowiązuje się zapłacić Wykonawcy należne wynagrodzenie w terminie </w:t>
      </w:r>
      <w:r w:rsidR="004E368A">
        <w:rPr>
          <w:rFonts w:ascii="Times New Roman" w:hAnsi="Times New Roman" w:cs="Times New Roman"/>
        </w:rPr>
        <w:br/>
      </w:r>
      <w:r>
        <w:rPr>
          <w:rFonts w:ascii="Times New Roman" w:hAnsi="Times New Roman" w:cs="Times New Roman"/>
        </w:rPr>
        <w:t>do 21 dni od daty prawidłowo wystawionej faktury.</w:t>
      </w:r>
    </w:p>
    <w:p w:rsidR="005B420D" w:rsidRDefault="005B420D" w:rsidP="004E368A">
      <w:pPr>
        <w:pStyle w:val="Akapitzlist"/>
        <w:numPr>
          <w:ilvl w:val="0"/>
          <w:numId w:val="15"/>
        </w:numPr>
        <w:jc w:val="both"/>
        <w:rPr>
          <w:rFonts w:ascii="Times New Roman" w:hAnsi="Times New Roman" w:cs="Times New Roman"/>
        </w:rPr>
      </w:pPr>
      <w:r>
        <w:rPr>
          <w:rFonts w:ascii="Times New Roman" w:hAnsi="Times New Roman" w:cs="Times New Roman"/>
        </w:rPr>
        <w:t>Za datę zapłaty strony ustaliły dzień obciążenia konta bankowego Zamawiają</w:t>
      </w:r>
      <w:r w:rsidR="00216DA9">
        <w:rPr>
          <w:rFonts w:ascii="Times New Roman" w:hAnsi="Times New Roman" w:cs="Times New Roman"/>
        </w:rPr>
        <w:t>c</w:t>
      </w:r>
      <w:r>
        <w:rPr>
          <w:rFonts w:ascii="Times New Roman" w:hAnsi="Times New Roman" w:cs="Times New Roman"/>
        </w:rPr>
        <w:t>ego</w:t>
      </w:r>
      <w:r w:rsidR="00216DA9">
        <w:rPr>
          <w:rFonts w:ascii="Times New Roman" w:hAnsi="Times New Roman" w:cs="Times New Roman"/>
        </w:rPr>
        <w:t>.</w:t>
      </w:r>
    </w:p>
    <w:p w:rsidR="00216DA9" w:rsidRDefault="00216DA9" w:rsidP="004E368A">
      <w:pPr>
        <w:pStyle w:val="Akapitzlist"/>
        <w:numPr>
          <w:ilvl w:val="0"/>
          <w:numId w:val="15"/>
        </w:numPr>
        <w:jc w:val="both"/>
        <w:rPr>
          <w:rFonts w:ascii="Times New Roman" w:hAnsi="Times New Roman" w:cs="Times New Roman"/>
        </w:rPr>
      </w:pPr>
      <w:r>
        <w:rPr>
          <w:rFonts w:ascii="Times New Roman" w:hAnsi="Times New Roman" w:cs="Times New Roman"/>
        </w:rPr>
        <w:t>Wynagrodzenie należne Wykonawcy przekazane będzie na konto podane w fakturze VAT.</w:t>
      </w:r>
    </w:p>
    <w:p w:rsidR="00216DA9" w:rsidRDefault="00216DA9" w:rsidP="004E368A">
      <w:pPr>
        <w:pStyle w:val="Akapitzlist"/>
        <w:numPr>
          <w:ilvl w:val="0"/>
          <w:numId w:val="15"/>
        </w:numPr>
        <w:jc w:val="both"/>
        <w:rPr>
          <w:rFonts w:ascii="Times New Roman" w:hAnsi="Times New Roman" w:cs="Times New Roman"/>
        </w:rPr>
      </w:pPr>
      <w:r>
        <w:rPr>
          <w:rFonts w:ascii="Times New Roman" w:hAnsi="Times New Roman" w:cs="Times New Roman"/>
        </w:rPr>
        <w:t>Za zwłokę w realizacji zapłaty Zamawiający zapłaci Wykonawcy odsetki ustawowe.</w:t>
      </w:r>
    </w:p>
    <w:p w:rsidR="00216DA9" w:rsidRDefault="00216DA9" w:rsidP="004E368A">
      <w:pPr>
        <w:pStyle w:val="Akapitzlist"/>
        <w:numPr>
          <w:ilvl w:val="0"/>
          <w:numId w:val="15"/>
        </w:numPr>
        <w:jc w:val="both"/>
        <w:rPr>
          <w:rFonts w:ascii="Times New Roman" w:hAnsi="Times New Roman" w:cs="Times New Roman"/>
        </w:rPr>
      </w:pPr>
      <w:r>
        <w:rPr>
          <w:rFonts w:ascii="Times New Roman" w:hAnsi="Times New Roman" w:cs="Times New Roman"/>
        </w:rPr>
        <w:t>Wykonawca nie może dokonać cesji wierzytelności bez uprzedniej pisemnej zgody Zamawiającego.</w:t>
      </w:r>
    </w:p>
    <w:p w:rsidR="00216DA9" w:rsidRDefault="00216DA9" w:rsidP="004E368A">
      <w:pPr>
        <w:pStyle w:val="Akapitzlist"/>
        <w:numPr>
          <w:ilvl w:val="0"/>
          <w:numId w:val="15"/>
        </w:numPr>
        <w:jc w:val="both"/>
        <w:rPr>
          <w:rFonts w:ascii="Times New Roman" w:hAnsi="Times New Roman" w:cs="Times New Roman"/>
        </w:rPr>
      </w:pPr>
      <w:r>
        <w:rPr>
          <w:rFonts w:ascii="Times New Roman" w:hAnsi="Times New Roman" w:cs="Times New Roman"/>
        </w:rPr>
        <w:t>W przypadku, gdy przedmiot umowy w całości lub w części zostanie wykonany przez podwykonawców, to Wykonawca, wraz z faktur</w:t>
      </w:r>
      <w:r w:rsidR="00BD4448">
        <w:rPr>
          <w:rFonts w:ascii="Times New Roman" w:hAnsi="Times New Roman" w:cs="Times New Roman"/>
        </w:rPr>
        <w:t>ą</w:t>
      </w:r>
      <w:r>
        <w:rPr>
          <w:rFonts w:ascii="Times New Roman" w:hAnsi="Times New Roman" w:cs="Times New Roman"/>
        </w:rPr>
        <w:t xml:space="preserve"> VAT doręczy Zamawiającemu pisemne </w:t>
      </w:r>
      <w:r>
        <w:rPr>
          <w:rFonts w:ascii="Times New Roman" w:hAnsi="Times New Roman" w:cs="Times New Roman"/>
        </w:rPr>
        <w:lastRenderedPageBreak/>
        <w:t>oświadczenie podwykonawców potwierdzające, że Wykonawca zapłacił im należne wynagrodzenie.</w:t>
      </w:r>
    </w:p>
    <w:p w:rsidR="00216DA9" w:rsidRDefault="00216DA9" w:rsidP="004E368A">
      <w:pPr>
        <w:pStyle w:val="Akapitzlist"/>
        <w:numPr>
          <w:ilvl w:val="0"/>
          <w:numId w:val="15"/>
        </w:numPr>
        <w:jc w:val="both"/>
        <w:rPr>
          <w:rFonts w:ascii="Times New Roman" w:hAnsi="Times New Roman" w:cs="Times New Roman"/>
        </w:rPr>
      </w:pPr>
      <w:r>
        <w:rPr>
          <w:rFonts w:ascii="Times New Roman" w:hAnsi="Times New Roman" w:cs="Times New Roman"/>
        </w:rPr>
        <w:t xml:space="preserve">Prawidłowo wystawione przez podwykonawców pisemne oświadczenie potwierdzające, </w:t>
      </w:r>
      <w:r w:rsidR="004E368A">
        <w:rPr>
          <w:rFonts w:ascii="Times New Roman" w:hAnsi="Times New Roman" w:cs="Times New Roman"/>
        </w:rPr>
        <w:br/>
      </w:r>
      <w:r>
        <w:rPr>
          <w:rFonts w:ascii="Times New Roman" w:hAnsi="Times New Roman" w:cs="Times New Roman"/>
        </w:rPr>
        <w:t>że Wykonawca zapłacił im należne wynagrodzenie, stanowić będzie dla Zamawiającego podstawę do zapłaty faktury VAT na rzecz Wykonawcy.</w:t>
      </w:r>
    </w:p>
    <w:p w:rsidR="00366D3F" w:rsidRPr="00D04E11" w:rsidRDefault="00216DA9" w:rsidP="00D04E11">
      <w:pPr>
        <w:pStyle w:val="Akapitzlist"/>
        <w:numPr>
          <w:ilvl w:val="0"/>
          <w:numId w:val="15"/>
        </w:numPr>
        <w:jc w:val="both"/>
        <w:rPr>
          <w:rFonts w:ascii="Times New Roman" w:hAnsi="Times New Roman" w:cs="Times New Roman"/>
        </w:rPr>
      </w:pPr>
      <w:r>
        <w:rPr>
          <w:rFonts w:ascii="Times New Roman" w:hAnsi="Times New Roman" w:cs="Times New Roman"/>
        </w:rPr>
        <w:t xml:space="preserve">W przypadku, gdy Wykonawca do faktury VAT nie dołączy prawidłowych pisemnych oświadczeń, o których mowa wyżej, Zamawiający wypłaci wynagrodzenie należne za wykonanie zamówienia bezpośrednio podwykonawcom do wysokości określonej w umowie zawartej między Wykonawcą a podwykonawcami. </w:t>
      </w:r>
    </w:p>
    <w:p w:rsidR="00216DA9" w:rsidRDefault="00216DA9" w:rsidP="00216DA9">
      <w:pPr>
        <w:jc w:val="center"/>
        <w:rPr>
          <w:rFonts w:ascii="Times New Roman" w:hAnsi="Times New Roman" w:cs="Times New Roman"/>
        </w:rPr>
      </w:pPr>
      <w:r w:rsidRPr="00EE242E">
        <w:rPr>
          <w:rFonts w:ascii="Times New Roman" w:hAnsi="Times New Roman" w:cs="Times New Roman"/>
        </w:rPr>
        <w:t>§1</w:t>
      </w:r>
      <w:r w:rsidR="004D0FFA">
        <w:rPr>
          <w:rFonts w:ascii="Times New Roman" w:hAnsi="Times New Roman" w:cs="Times New Roman"/>
        </w:rPr>
        <w:t>4</w:t>
      </w:r>
    </w:p>
    <w:p w:rsidR="00F425A8" w:rsidRDefault="00F425A8" w:rsidP="003C55F0">
      <w:pPr>
        <w:pStyle w:val="Akapitzlist"/>
        <w:numPr>
          <w:ilvl w:val="0"/>
          <w:numId w:val="16"/>
        </w:numPr>
        <w:jc w:val="both"/>
        <w:rPr>
          <w:rFonts w:ascii="Times New Roman" w:hAnsi="Times New Roman" w:cs="Times New Roman"/>
        </w:rPr>
      </w:pPr>
      <w:r>
        <w:rPr>
          <w:rFonts w:ascii="Times New Roman" w:hAnsi="Times New Roman" w:cs="Times New Roman"/>
        </w:rPr>
        <w:t>Zmiana postanowień niniejszej umowy może nastąpić za zgodą obu Stron, wyrażoną na piśmie w drodze aneksu do niniejszej umowy, pod rygorem nieważności takiej zmiany.</w:t>
      </w:r>
    </w:p>
    <w:p w:rsidR="00F425A8" w:rsidRDefault="00F425A8" w:rsidP="003C55F0">
      <w:pPr>
        <w:pStyle w:val="Akapitzlist"/>
        <w:numPr>
          <w:ilvl w:val="0"/>
          <w:numId w:val="16"/>
        </w:numPr>
        <w:jc w:val="both"/>
        <w:rPr>
          <w:rFonts w:ascii="Times New Roman" w:hAnsi="Times New Roman" w:cs="Times New Roman"/>
        </w:rPr>
      </w:pPr>
      <w:r>
        <w:rPr>
          <w:rFonts w:ascii="Times New Roman" w:hAnsi="Times New Roman" w:cs="Times New Roman"/>
        </w:rPr>
        <w:t>Niedopuszczalna jest zmiana istotnych postanowień zawartej umowy w stosunku do treści oferty, na podstawie której dokonano wyboru Wykonawcy, chyba że Zamawiający przewidział możliwość dokonania takiej zmiany w ogłoszeniu o zamówieniu lub specyfikacji warunków zamówienia oraz określił warunki takiej zmiany.</w:t>
      </w:r>
    </w:p>
    <w:p w:rsidR="00F425A8" w:rsidRDefault="00F425A8" w:rsidP="003C55F0">
      <w:pPr>
        <w:pStyle w:val="Akapitzlist"/>
        <w:numPr>
          <w:ilvl w:val="0"/>
          <w:numId w:val="16"/>
        </w:numPr>
        <w:jc w:val="both"/>
        <w:rPr>
          <w:rFonts w:ascii="Times New Roman" w:hAnsi="Times New Roman" w:cs="Times New Roman"/>
        </w:rPr>
      </w:pPr>
      <w:r>
        <w:rPr>
          <w:rFonts w:ascii="Times New Roman" w:hAnsi="Times New Roman" w:cs="Times New Roman"/>
        </w:rPr>
        <w:t>Zamawiający przewiduje możliwość zmiany umowy w przypadkach:</w:t>
      </w:r>
    </w:p>
    <w:p w:rsidR="00F425A8" w:rsidRDefault="00F425A8" w:rsidP="003C55F0">
      <w:pPr>
        <w:pStyle w:val="Akapitzlist"/>
        <w:numPr>
          <w:ilvl w:val="0"/>
          <w:numId w:val="17"/>
        </w:numPr>
        <w:jc w:val="both"/>
        <w:rPr>
          <w:rFonts w:ascii="Times New Roman" w:hAnsi="Times New Roman" w:cs="Times New Roman"/>
        </w:rPr>
      </w:pPr>
      <w:r>
        <w:rPr>
          <w:rFonts w:ascii="Times New Roman" w:hAnsi="Times New Roman" w:cs="Times New Roman"/>
        </w:rPr>
        <w:t>zmiany terminu realizacji umowy w przypadku istotnej zmiany dokumentacji technicznej, o czas niezbędny dla dostosowania się Wykonawcy do zmiany;</w:t>
      </w:r>
    </w:p>
    <w:p w:rsidR="00F425A8" w:rsidRDefault="00F425A8" w:rsidP="003C55F0">
      <w:pPr>
        <w:pStyle w:val="Akapitzlist"/>
        <w:numPr>
          <w:ilvl w:val="0"/>
          <w:numId w:val="17"/>
        </w:numPr>
        <w:jc w:val="both"/>
        <w:rPr>
          <w:rFonts w:ascii="Times New Roman" w:hAnsi="Times New Roman" w:cs="Times New Roman"/>
        </w:rPr>
      </w:pPr>
      <w:r>
        <w:rPr>
          <w:rFonts w:ascii="Times New Roman" w:hAnsi="Times New Roman" w:cs="Times New Roman"/>
        </w:rPr>
        <w:t>zmiany terminu na skutek działań osób trzecich lub organów władzy publicznej, które spowodują przerwanie lub czasowe zawieszenie realizacji umowy;</w:t>
      </w:r>
    </w:p>
    <w:p w:rsidR="00F425A8" w:rsidRDefault="00F425A8" w:rsidP="003C55F0">
      <w:pPr>
        <w:pStyle w:val="Akapitzlist"/>
        <w:numPr>
          <w:ilvl w:val="0"/>
          <w:numId w:val="17"/>
        </w:numPr>
        <w:jc w:val="both"/>
        <w:rPr>
          <w:rFonts w:ascii="Times New Roman" w:hAnsi="Times New Roman" w:cs="Times New Roman"/>
        </w:rPr>
      </w:pPr>
      <w:r>
        <w:rPr>
          <w:rFonts w:ascii="Times New Roman" w:hAnsi="Times New Roman" w:cs="Times New Roman"/>
        </w:rPr>
        <w:t>zmiany terminu w przypadku wystąpienia okoliczności, których żadna ze Stron umowy nie mogła przewidzieć pomimo zachowania należytej staranności ani przy zachowaniu należytej staranności im zapobiec takie jak m.in. działania siły wyższej, strajki</w:t>
      </w:r>
      <w:r w:rsidR="00606071">
        <w:rPr>
          <w:rFonts w:ascii="Times New Roman" w:hAnsi="Times New Roman" w:cs="Times New Roman"/>
        </w:rPr>
        <w:t>;</w:t>
      </w:r>
    </w:p>
    <w:p w:rsidR="00F425A8" w:rsidRDefault="00606071" w:rsidP="003C55F0">
      <w:pPr>
        <w:pStyle w:val="Akapitzlist"/>
        <w:numPr>
          <w:ilvl w:val="0"/>
          <w:numId w:val="17"/>
        </w:numPr>
        <w:jc w:val="both"/>
        <w:rPr>
          <w:rFonts w:ascii="Times New Roman" w:hAnsi="Times New Roman" w:cs="Times New Roman"/>
        </w:rPr>
      </w:pPr>
      <w:r>
        <w:rPr>
          <w:rFonts w:ascii="Times New Roman" w:hAnsi="Times New Roman" w:cs="Times New Roman"/>
        </w:rPr>
        <w:t xml:space="preserve">zmiany terminu realizacji umowy w przypadku wystąpienia przestojów i opóźnień zawinionych przez Zamawiającego; </w:t>
      </w:r>
    </w:p>
    <w:p w:rsidR="00606071" w:rsidRDefault="00606071" w:rsidP="003C55F0">
      <w:pPr>
        <w:pStyle w:val="Akapitzlist"/>
        <w:numPr>
          <w:ilvl w:val="0"/>
          <w:numId w:val="17"/>
        </w:numPr>
        <w:jc w:val="both"/>
        <w:rPr>
          <w:rFonts w:ascii="Times New Roman" w:hAnsi="Times New Roman" w:cs="Times New Roman"/>
        </w:rPr>
      </w:pPr>
      <w:r>
        <w:rPr>
          <w:rFonts w:ascii="Times New Roman" w:hAnsi="Times New Roman" w:cs="Times New Roman"/>
        </w:rPr>
        <w:t>w przypadku urzędowej zmiany stawki podatku VAT;</w:t>
      </w:r>
    </w:p>
    <w:p w:rsidR="00606071" w:rsidRDefault="00606071" w:rsidP="003C55F0">
      <w:pPr>
        <w:pStyle w:val="Akapitzlist"/>
        <w:numPr>
          <w:ilvl w:val="0"/>
          <w:numId w:val="17"/>
        </w:numPr>
        <w:jc w:val="both"/>
        <w:rPr>
          <w:rFonts w:ascii="Times New Roman" w:hAnsi="Times New Roman" w:cs="Times New Roman"/>
        </w:rPr>
      </w:pPr>
      <w:r>
        <w:rPr>
          <w:rFonts w:ascii="Times New Roman" w:hAnsi="Times New Roman" w:cs="Times New Roman"/>
        </w:rPr>
        <w:t>zmniejszenia zakresu wynagrodzenia z przyczyn o obiektywnym charakterze;</w:t>
      </w:r>
    </w:p>
    <w:p w:rsidR="00606071" w:rsidRDefault="00606071" w:rsidP="003C55F0">
      <w:pPr>
        <w:pStyle w:val="Akapitzlist"/>
        <w:numPr>
          <w:ilvl w:val="0"/>
          <w:numId w:val="17"/>
        </w:numPr>
        <w:jc w:val="both"/>
        <w:rPr>
          <w:rFonts w:ascii="Times New Roman" w:hAnsi="Times New Roman" w:cs="Times New Roman"/>
        </w:rPr>
      </w:pPr>
      <w:r>
        <w:rPr>
          <w:rFonts w:ascii="Times New Roman" w:hAnsi="Times New Roman" w:cs="Times New Roman"/>
        </w:rPr>
        <w:t>istotnej zmiany okoliczności powodującej, że wykonanie części zakresu realizacji umowy nie leży w interesie publicznym, czego nie można było przewidzieć w chwili jego zawarcia.</w:t>
      </w:r>
    </w:p>
    <w:p w:rsidR="00606071" w:rsidRDefault="00606071" w:rsidP="003C55F0">
      <w:pPr>
        <w:pStyle w:val="Akapitzlist"/>
        <w:numPr>
          <w:ilvl w:val="0"/>
          <w:numId w:val="16"/>
        </w:numPr>
        <w:jc w:val="both"/>
        <w:rPr>
          <w:rFonts w:ascii="Times New Roman" w:hAnsi="Times New Roman" w:cs="Times New Roman"/>
        </w:rPr>
      </w:pPr>
      <w:r>
        <w:rPr>
          <w:rFonts w:ascii="Times New Roman" w:hAnsi="Times New Roman" w:cs="Times New Roman"/>
        </w:rPr>
        <w:t xml:space="preserve">w uzasadnionych przypadkach, w trakcie prowadzenia </w:t>
      </w:r>
      <w:r w:rsidR="003C55F0">
        <w:rPr>
          <w:rFonts w:ascii="Times New Roman" w:hAnsi="Times New Roman" w:cs="Times New Roman"/>
        </w:rPr>
        <w:t>prac, dopuszcza się wprowadzenie zmian do dokumentacji technicznej, za zgodą Zamawiającego oraz autora dokumentacji technicznej na wniosek Wykonawcy. Wprowadzenie zmian proponowanych przez Wykonawcę dopuszcza się pod następującymi warunkami:</w:t>
      </w:r>
    </w:p>
    <w:p w:rsidR="003C55F0" w:rsidRDefault="003C55F0" w:rsidP="003C55F0">
      <w:pPr>
        <w:pStyle w:val="Akapitzlist"/>
        <w:numPr>
          <w:ilvl w:val="0"/>
          <w:numId w:val="19"/>
        </w:numPr>
        <w:jc w:val="both"/>
        <w:rPr>
          <w:rFonts w:ascii="Times New Roman" w:hAnsi="Times New Roman" w:cs="Times New Roman"/>
        </w:rPr>
      </w:pPr>
      <w:r>
        <w:rPr>
          <w:rFonts w:ascii="Times New Roman" w:hAnsi="Times New Roman" w:cs="Times New Roman"/>
        </w:rPr>
        <w:t>zmiana może dotyczyć jedynie technologii prac lub technologii wykonania elementu prac;</w:t>
      </w:r>
    </w:p>
    <w:p w:rsidR="003C55F0" w:rsidRDefault="003C55F0" w:rsidP="003C55F0">
      <w:pPr>
        <w:pStyle w:val="Akapitzlist"/>
        <w:numPr>
          <w:ilvl w:val="0"/>
          <w:numId w:val="19"/>
        </w:numPr>
        <w:jc w:val="both"/>
        <w:rPr>
          <w:rFonts w:ascii="Times New Roman" w:hAnsi="Times New Roman" w:cs="Times New Roman"/>
        </w:rPr>
      </w:pPr>
      <w:r>
        <w:rPr>
          <w:rFonts w:ascii="Times New Roman" w:hAnsi="Times New Roman" w:cs="Times New Roman"/>
        </w:rPr>
        <w:t>rozwiązanie proponowane przez Wykonawcę jest równorzędne lub lepsze funkcjonalnie od tego, jakie przewiduje dokumentacja techniczna;</w:t>
      </w:r>
    </w:p>
    <w:p w:rsidR="003C55F0" w:rsidRDefault="003C55F0" w:rsidP="003C55F0">
      <w:pPr>
        <w:pStyle w:val="Akapitzlist"/>
        <w:numPr>
          <w:ilvl w:val="0"/>
          <w:numId w:val="19"/>
        </w:numPr>
        <w:jc w:val="both"/>
        <w:rPr>
          <w:rFonts w:ascii="Times New Roman" w:hAnsi="Times New Roman" w:cs="Times New Roman"/>
        </w:rPr>
      </w:pPr>
      <w:r>
        <w:rPr>
          <w:rFonts w:ascii="Times New Roman" w:hAnsi="Times New Roman" w:cs="Times New Roman"/>
        </w:rPr>
        <w:t xml:space="preserve">projekt zamienny zostanie zaakceptowany przez autora dokumentacji technicznej </w:t>
      </w:r>
      <w:r>
        <w:rPr>
          <w:rFonts w:ascii="Times New Roman" w:hAnsi="Times New Roman" w:cs="Times New Roman"/>
        </w:rPr>
        <w:br/>
        <w:t>i zatwierdzony przez Zamawiającego;</w:t>
      </w:r>
    </w:p>
    <w:p w:rsidR="003C55F0" w:rsidRPr="00606071" w:rsidRDefault="003C55F0" w:rsidP="003C55F0">
      <w:pPr>
        <w:pStyle w:val="Akapitzlist"/>
        <w:numPr>
          <w:ilvl w:val="0"/>
          <w:numId w:val="19"/>
        </w:numPr>
        <w:jc w:val="both"/>
        <w:rPr>
          <w:rFonts w:ascii="Times New Roman" w:hAnsi="Times New Roman" w:cs="Times New Roman"/>
        </w:rPr>
      </w:pPr>
      <w:r>
        <w:rPr>
          <w:rFonts w:ascii="Times New Roman" w:hAnsi="Times New Roman" w:cs="Times New Roman"/>
        </w:rPr>
        <w:t xml:space="preserve">zmiana nie wpłynie na zwiększenie wynagrodzenia należnego Wykonawcy, </w:t>
      </w:r>
      <w:r w:rsidR="0088533C">
        <w:rPr>
          <w:rFonts w:ascii="Times New Roman" w:hAnsi="Times New Roman" w:cs="Times New Roman"/>
        </w:rPr>
        <w:br/>
      </w:r>
      <w:r>
        <w:rPr>
          <w:rFonts w:ascii="Times New Roman" w:hAnsi="Times New Roman" w:cs="Times New Roman"/>
        </w:rPr>
        <w:t>w sytuacji gdy proponowane rozwiązanie wiązałoby się ze zwiększeniem kosztów wykonania praz zamiennych.</w:t>
      </w:r>
    </w:p>
    <w:p w:rsidR="00F425A8" w:rsidRDefault="00F425A8" w:rsidP="00F425A8">
      <w:pPr>
        <w:jc w:val="center"/>
        <w:rPr>
          <w:rFonts w:ascii="Times New Roman" w:hAnsi="Times New Roman" w:cs="Times New Roman"/>
        </w:rPr>
      </w:pPr>
      <w:r w:rsidRPr="00EE242E">
        <w:rPr>
          <w:rFonts w:ascii="Times New Roman" w:hAnsi="Times New Roman" w:cs="Times New Roman"/>
        </w:rPr>
        <w:t>§1</w:t>
      </w:r>
      <w:r w:rsidR="004D0FFA">
        <w:rPr>
          <w:rFonts w:ascii="Times New Roman" w:hAnsi="Times New Roman" w:cs="Times New Roman"/>
        </w:rPr>
        <w:t>5</w:t>
      </w:r>
    </w:p>
    <w:p w:rsidR="003C55F0" w:rsidRDefault="003C55F0" w:rsidP="007E4783">
      <w:pPr>
        <w:pStyle w:val="Akapitzlist"/>
        <w:numPr>
          <w:ilvl w:val="0"/>
          <w:numId w:val="20"/>
        </w:numPr>
        <w:jc w:val="both"/>
        <w:rPr>
          <w:rFonts w:ascii="Times New Roman" w:hAnsi="Times New Roman" w:cs="Times New Roman"/>
        </w:rPr>
      </w:pPr>
      <w:r>
        <w:rPr>
          <w:rFonts w:ascii="Times New Roman" w:hAnsi="Times New Roman" w:cs="Times New Roman"/>
        </w:rPr>
        <w:t xml:space="preserve">Oprócz wypadków wymienionych </w:t>
      </w:r>
      <w:r w:rsidR="00057372">
        <w:rPr>
          <w:rFonts w:ascii="Times New Roman" w:hAnsi="Times New Roman" w:cs="Times New Roman"/>
        </w:rPr>
        <w:t>w przepisach Kodeksu Cywilnego, Zamawiającemu, poza prawem naliczania kar umownych przysługuje prawo odstąpienia od umowy w następujących sytuacjach:</w:t>
      </w:r>
    </w:p>
    <w:p w:rsidR="00057372" w:rsidRDefault="00057372" w:rsidP="007E4783">
      <w:pPr>
        <w:pStyle w:val="Akapitzlist"/>
        <w:numPr>
          <w:ilvl w:val="0"/>
          <w:numId w:val="21"/>
        </w:numPr>
        <w:jc w:val="both"/>
        <w:rPr>
          <w:rFonts w:ascii="Times New Roman" w:hAnsi="Times New Roman" w:cs="Times New Roman"/>
        </w:rPr>
      </w:pPr>
      <w:r>
        <w:rPr>
          <w:rFonts w:ascii="Times New Roman" w:hAnsi="Times New Roman" w:cs="Times New Roman"/>
        </w:rPr>
        <w:lastRenderedPageBreak/>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057372" w:rsidRDefault="00057372" w:rsidP="007E4783">
      <w:pPr>
        <w:pStyle w:val="Akapitzlist"/>
        <w:numPr>
          <w:ilvl w:val="0"/>
          <w:numId w:val="21"/>
        </w:numPr>
        <w:jc w:val="both"/>
        <w:rPr>
          <w:rFonts w:ascii="Times New Roman" w:hAnsi="Times New Roman" w:cs="Times New Roman"/>
        </w:rPr>
      </w:pPr>
      <w:r>
        <w:rPr>
          <w:rFonts w:ascii="Times New Roman" w:hAnsi="Times New Roman" w:cs="Times New Roman"/>
        </w:rPr>
        <w:t>zostanie złożony wniosek o ogłoszenie upadłości Wykonawcy;</w:t>
      </w:r>
    </w:p>
    <w:p w:rsidR="00057372" w:rsidRDefault="00057372" w:rsidP="007E4783">
      <w:pPr>
        <w:pStyle w:val="Akapitzlist"/>
        <w:numPr>
          <w:ilvl w:val="0"/>
          <w:numId w:val="21"/>
        </w:numPr>
        <w:jc w:val="both"/>
        <w:rPr>
          <w:rFonts w:ascii="Times New Roman" w:hAnsi="Times New Roman" w:cs="Times New Roman"/>
        </w:rPr>
      </w:pPr>
      <w:r>
        <w:rPr>
          <w:rFonts w:ascii="Times New Roman" w:hAnsi="Times New Roman" w:cs="Times New Roman"/>
        </w:rPr>
        <w:t>Wykonawca nie rozpoczął pracy bez uzasadnione przyczyny oraz nie kontynuuje prac pomimo wezwania Zamawiającego złożonego na piśmie;</w:t>
      </w:r>
    </w:p>
    <w:p w:rsidR="00057372" w:rsidRDefault="00057372" w:rsidP="007E4783">
      <w:pPr>
        <w:pStyle w:val="Akapitzlist"/>
        <w:numPr>
          <w:ilvl w:val="0"/>
          <w:numId w:val="21"/>
        </w:numPr>
        <w:jc w:val="both"/>
        <w:rPr>
          <w:rFonts w:ascii="Times New Roman" w:hAnsi="Times New Roman" w:cs="Times New Roman"/>
        </w:rPr>
      </w:pPr>
      <w:r>
        <w:rPr>
          <w:rFonts w:ascii="Times New Roman" w:hAnsi="Times New Roman" w:cs="Times New Roman"/>
        </w:rPr>
        <w:t>Wykonawca wykonuje roboty w sposób wadliwy, niezgodnie z obowiązującymi przepisami i normami, albo niezgodnie z warunkami niniejszej umowy i pomimo wezwania Zamawiającego złożonego na piśmie do zmiany sposobu w wyznaczonym terminie, nie reaguje. Po bezskutecznym upływie terminu Zamawiający ma prawo odstąpienia od umowy albo powierzyć dalsze wykonywanie przedmiotu umowy innej osobie na koszt i ryzyko Wykonawcy.</w:t>
      </w:r>
    </w:p>
    <w:p w:rsidR="00057372" w:rsidRDefault="007E4783" w:rsidP="004E368A">
      <w:pPr>
        <w:pStyle w:val="Akapitzlist"/>
        <w:numPr>
          <w:ilvl w:val="0"/>
          <w:numId w:val="23"/>
        </w:numPr>
        <w:jc w:val="both"/>
        <w:rPr>
          <w:rFonts w:ascii="Times New Roman" w:hAnsi="Times New Roman" w:cs="Times New Roman"/>
        </w:rPr>
      </w:pPr>
      <w:r>
        <w:rPr>
          <w:rFonts w:ascii="Times New Roman" w:hAnsi="Times New Roman" w:cs="Times New Roman"/>
        </w:rPr>
        <w:t>Odstąpienie od umowy określone w ust. 1-4 nastąpi z przyczyn leżących po stronie Wykonawcy.</w:t>
      </w:r>
    </w:p>
    <w:p w:rsidR="007E4783" w:rsidRDefault="007E4783" w:rsidP="004E368A">
      <w:pPr>
        <w:pStyle w:val="Akapitzlist"/>
        <w:numPr>
          <w:ilvl w:val="0"/>
          <w:numId w:val="23"/>
        </w:numPr>
        <w:jc w:val="both"/>
        <w:rPr>
          <w:rFonts w:ascii="Times New Roman" w:hAnsi="Times New Roman" w:cs="Times New Roman"/>
        </w:rPr>
      </w:pPr>
      <w:r>
        <w:rPr>
          <w:rFonts w:ascii="Times New Roman" w:hAnsi="Times New Roman" w:cs="Times New Roman"/>
        </w:rPr>
        <w:t>Odstąpienie od umowy powinno nastąpić w formie pisemnej pod rygorem nieważności takiego oświadczenia i powinno zawierać uzasadnienie.</w:t>
      </w:r>
    </w:p>
    <w:p w:rsidR="007E4783" w:rsidRDefault="007E4783" w:rsidP="004E368A">
      <w:pPr>
        <w:pStyle w:val="Akapitzlist"/>
        <w:numPr>
          <w:ilvl w:val="0"/>
          <w:numId w:val="23"/>
        </w:numPr>
        <w:jc w:val="both"/>
        <w:rPr>
          <w:rFonts w:ascii="Times New Roman" w:hAnsi="Times New Roman" w:cs="Times New Roman"/>
        </w:rPr>
      </w:pPr>
      <w:r>
        <w:rPr>
          <w:rFonts w:ascii="Times New Roman" w:hAnsi="Times New Roman" w:cs="Times New Roman"/>
        </w:rPr>
        <w:t>W przypadku odstąpienia od umowy Wykonawcę oraz Zamawiającego obciążają następujące obowiązki:</w:t>
      </w:r>
    </w:p>
    <w:p w:rsidR="007E4783" w:rsidRDefault="007E4783" w:rsidP="004E368A">
      <w:pPr>
        <w:pStyle w:val="Akapitzlist"/>
        <w:numPr>
          <w:ilvl w:val="0"/>
          <w:numId w:val="24"/>
        </w:numPr>
        <w:jc w:val="both"/>
        <w:rPr>
          <w:rFonts w:ascii="Times New Roman" w:hAnsi="Times New Roman" w:cs="Times New Roman"/>
        </w:rPr>
      </w:pPr>
      <w:r>
        <w:rPr>
          <w:rFonts w:ascii="Times New Roman" w:hAnsi="Times New Roman" w:cs="Times New Roman"/>
        </w:rPr>
        <w:t>w terminie 7 dni od daty odstąpienia od umowy Wykonawca przy udziale Zamawiającego sporządzi szczegółowy protokół inwentaryzacji prac w toku, według stanu na dzień odstąpienia;</w:t>
      </w:r>
    </w:p>
    <w:p w:rsidR="007E4783" w:rsidRDefault="007E4783" w:rsidP="004E368A">
      <w:pPr>
        <w:pStyle w:val="Akapitzlist"/>
        <w:numPr>
          <w:ilvl w:val="0"/>
          <w:numId w:val="24"/>
        </w:numPr>
        <w:jc w:val="both"/>
        <w:rPr>
          <w:rFonts w:ascii="Times New Roman" w:hAnsi="Times New Roman" w:cs="Times New Roman"/>
        </w:rPr>
      </w:pPr>
      <w:r>
        <w:rPr>
          <w:rFonts w:ascii="Times New Roman" w:hAnsi="Times New Roman" w:cs="Times New Roman"/>
        </w:rPr>
        <w:t xml:space="preserve">zabezpieczenie przerwanych prac na koszt Strony, która odstępuje od umowy; </w:t>
      </w:r>
    </w:p>
    <w:p w:rsidR="007E4783" w:rsidRPr="007E4783" w:rsidRDefault="007E4783" w:rsidP="004E368A">
      <w:pPr>
        <w:pStyle w:val="Akapitzlist"/>
        <w:numPr>
          <w:ilvl w:val="0"/>
          <w:numId w:val="24"/>
        </w:numPr>
        <w:jc w:val="both"/>
        <w:rPr>
          <w:rFonts w:ascii="Times New Roman" w:hAnsi="Times New Roman" w:cs="Times New Roman"/>
        </w:rPr>
      </w:pPr>
      <w:r>
        <w:rPr>
          <w:rFonts w:ascii="Times New Roman" w:hAnsi="Times New Roman" w:cs="Times New Roman"/>
        </w:rPr>
        <w:t xml:space="preserve">Zamawiający w razie odstąpienia od umowy z przyczyn, za które Wykonawca nie odpowiada, zobowiązuje się do </w:t>
      </w:r>
      <w:r w:rsidRPr="007E4783">
        <w:rPr>
          <w:rFonts w:ascii="Times New Roman" w:hAnsi="Times New Roman" w:cs="Times New Roman"/>
        </w:rPr>
        <w:t>dokonania odbioru robót przerwanych oraz do zapłaty wynagrodzenia za roboty, które zostały wykonane</w:t>
      </w:r>
      <w:r>
        <w:rPr>
          <w:rFonts w:ascii="Times New Roman" w:hAnsi="Times New Roman" w:cs="Times New Roman"/>
        </w:rPr>
        <w:t>.</w:t>
      </w:r>
    </w:p>
    <w:p w:rsidR="007E4783" w:rsidRPr="00314064" w:rsidRDefault="007A366E" w:rsidP="007A366E">
      <w:pPr>
        <w:jc w:val="center"/>
        <w:rPr>
          <w:rFonts w:ascii="Times New Roman" w:hAnsi="Times New Roman" w:cs="Times New Roman"/>
        </w:rPr>
      </w:pPr>
      <w:r w:rsidRPr="00314064">
        <w:rPr>
          <w:rFonts w:ascii="Times New Roman" w:hAnsi="Times New Roman" w:cs="Times New Roman"/>
        </w:rPr>
        <w:t>§1</w:t>
      </w:r>
      <w:r w:rsidR="004D0FFA" w:rsidRPr="00314064">
        <w:rPr>
          <w:rFonts w:ascii="Times New Roman" w:hAnsi="Times New Roman" w:cs="Times New Roman"/>
        </w:rPr>
        <w:t>6</w:t>
      </w:r>
    </w:p>
    <w:p w:rsidR="00314064" w:rsidRPr="00314064" w:rsidRDefault="00314064" w:rsidP="00314064">
      <w:pPr>
        <w:pStyle w:val="Akapitzlist"/>
        <w:numPr>
          <w:ilvl w:val="0"/>
          <w:numId w:val="39"/>
        </w:numPr>
        <w:spacing w:after="0" w:line="240" w:lineRule="auto"/>
        <w:ind w:left="357" w:hanging="357"/>
        <w:contextualSpacing w:val="0"/>
        <w:jc w:val="both"/>
        <w:rPr>
          <w:rFonts w:ascii="Times New Roman" w:hAnsi="Times New Roman" w:cs="Times New Roman"/>
        </w:rPr>
      </w:pPr>
      <w:r w:rsidRPr="00314064">
        <w:rPr>
          <w:rFonts w:ascii="Times New Roman" w:hAnsi="Times New Roman" w:cs="Times New Roman"/>
        </w:rPr>
        <w:t>Wykonawca zapewni w okresie obowiązywania niniejszej umowy pełną ochronę danych osobowych oraz zgodność ze wszelkimi obecnymi oraz przyszłymi przepisami prawa dotyczącymi ochrony danych osobowych i prywatności.</w:t>
      </w:r>
    </w:p>
    <w:p w:rsidR="00314064" w:rsidRPr="00314064" w:rsidRDefault="00314064" w:rsidP="00314064">
      <w:pPr>
        <w:pStyle w:val="Akapitzlist"/>
        <w:numPr>
          <w:ilvl w:val="0"/>
          <w:numId w:val="39"/>
        </w:numPr>
        <w:spacing w:after="0" w:line="240" w:lineRule="auto"/>
        <w:contextualSpacing w:val="0"/>
        <w:jc w:val="both"/>
        <w:rPr>
          <w:rFonts w:ascii="Times New Roman" w:hAnsi="Times New Roman" w:cs="Times New Roman"/>
        </w:rPr>
      </w:pPr>
      <w:r w:rsidRPr="00314064">
        <w:rPr>
          <w:rFonts w:ascii="Times New Roman" w:hAnsi="Times New Roman" w:cs="Times New Roman"/>
        </w:rPr>
        <w:t xml:space="preserve">Burmistrz Przasnysza – jako administrator danych osobowych (dalej: administrator danych) </w:t>
      </w:r>
      <w:r w:rsidRPr="00314064">
        <w:rPr>
          <w:rFonts w:ascii="Times New Roman" w:hAnsi="Times New Roman" w:cs="Times New Roman"/>
          <w:b/>
        </w:rPr>
        <w:t>w celu realizacji Umowy Nr .................. z dnia ……………………………………</w:t>
      </w:r>
      <w:r w:rsidRPr="00314064">
        <w:rPr>
          <w:rFonts w:ascii="Times New Roman" w:hAnsi="Times New Roman" w:cs="Times New Roman"/>
        </w:rPr>
        <w:t xml:space="preserve"> (dalej – „Umowa”) zawartej pomiędzy Zamawiającym – Miastem Przasnysz a Wykonawcą - ..............., powierza  Wykonawcy przetwarzanie danych osobowych w trybie art. 28 </w:t>
      </w:r>
      <w:r w:rsidRPr="0031406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314064" w:rsidRPr="00314064" w:rsidRDefault="00314064" w:rsidP="00314064">
      <w:pPr>
        <w:pStyle w:val="Akapitzlist"/>
        <w:numPr>
          <w:ilvl w:val="0"/>
          <w:numId w:val="39"/>
        </w:numPr>
        <w:spacing w:after="0" w:line="240" w:lineRule="auto"/>
        <w:ind w:left="284" w:hanging="284"/>
        <w:contextualSpacing w:val="0"/>
        <w:jc w:val="both"/>
        <w:rPr>
          <w:rFonts w:ascii="Times New Roman" w:hAnsi="Times New Roman" w:cs="Times New Roman"/>
          <w:i/>
        </w:rPr>
      </w:pPr>
      <w:r w:rsidRPr="00314064">
        <w:rPr>
          <w:rFonts w:ascii="Times New Roman" w:hAnsi="Times New Roman" w:cs="Times New Roman"/>
        </w:rPr>
        <w:t xml:space="preserve">Przetwarzanie danych przez Wykonawcę obejmuje dane osobowe  osób realizujących Umowę, o której mowa w ust. 2 powyżej, w tym pracowników, osób wskazanych w dokumentacji  przetargowej w zakresie: imion, nazwisk, nr telefonu, adres e-mail. </w:t>
      </w:r>
      <w:r w:rsidRPr="00314064">
        <w:rPr>
          <w:rStyle w:val="Uwydatnienie"/>
          <w:rFonts w:ascii="Times New Roman" w:hAnsi="Times New Roman" w:cs="Times New Roman"/>
          <w:i w:val="0"/>
          <w:color w:val="000000"/>
        </w:rPr>
        <w:t>Wykonawca jest uprawniony do wykonywania, w szczególności takich operacji na powyższych danych osobowych jak: zbieranie, utrwalanie, przechowywanie, usuwanie.</w:t>
      </w:r>
    </w:p>
    <w:p w:rsidR="00314064" w:rsidRPr="00314064" w:rsidRDefault="00314064" w:rsidP="00314064">
      <w:pPr>
        <w:pStyle w:val="Akapitzlist"/>
        <w:numPr>
          <w:ilvl w:val="0"/>
          <w:numId w:val="39"/>
        </w:numPr>
        <w:spacing w:after="0" w:line="240" w:lineRule="auto"/>
        <w:ind w:left="357" w:hanging="357"/>
        <w:contextualSpacing w:val="0"/>
        <w:jc w:val="both"/>
        <w:rPr>
          <w:rFonts w:ascii="Times New Roman" w:hAnsi="Times New Roman" w:cs="Times New Roman"/>
        </w:rPr>
      </w:pPr>
      <w:r w:rsidRPr="00314064">
        <w:rPr>
          <w:rFonts w:ascii="Times New Roman" w:hAnsi="Times New Roman" w:cs="Times New Roman"/>
        </w:rPr>
        <w:t xml:space="preserve">Przetwarzanie przez Wykonawcę powierzonych danych osobowych będzie trwało w okresie realizacji Umowy, o której mowa w ust. 2 powyżej. Wykonawca zobowiązuje się do przetwarzania powierzonych danych osobowych wyłącznie w celu i zakresie oraz w sposób i przez czas określony w ust. 3 i ust. 9  </w:t>
      </w:r>
    </w:p>
    <w:p w:rsidR="00314064" w:rsidRPr="00314064" w:rsidRDefault="00314064" w:rsidP="00314064">
      <w:pPr>
        <w:pStyle w:val="Akapitzlist"/>
        <w:numPr>
          <w:ilvl w:val="0"/>
          <w:numId w:val="39"/>
        </w:numPr>
        <w:spacing w:after="0" w:line="240" w:lineRule="auto"/>
        <w:contextualSpacing w:val="0"/>
        <w:jc w:val="both"/>
        <w:rPr>
          <w:rFonts w:ascii="Times New Roman" w:hAnsi="Times New Roman" w:cs="Times New Roman"/>
        </w:rPr>
      </w:pPr>
      <w:r w:rsidRPr="00314064">
        <w:rPr>
          <w:rFonts w:ascii="Times New Roman" w:hAnsi="Times New Roman" w:cs="Times New Roman"/>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w:t>
      </w:r>
    </w:p>
    <w:p w:rsidR="00314064" w:rsidRPr="00314064" w:rsidRDefault="00314064" w:rsidP="00314064">
      <w:pPr>
        <w:pStyle w:val="Akapitzlist"/>
        <w:numPr>
          <w:ilvl w:val="0"/>
          <w:numId w:val="39"/>
        </w:numPr>
        <w:spacing w:after="0" w:line="240" w:lineRule="auto"/>
        <w:contextualSpacing w:val="0"/>
        <w:jc w:val="both"/>
        <w:rPr>
          <w:rFonts w:ascii="Times New Roman" w:hAnsi="Times New Roman" w:cs="Times New Roman"/>
        </w:rPr>
      </w:pPr>
      <w:r w:rsidRPr="00314064">
        <w:rPr>
          <w:rFonts w:ascii="Times New Roman" w:hAnsi="Times New Roman" w:cs="Times New Roman"/>
        </w:rPr>
        <w:lastRenderedPageBreak/>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314064" w:rsidRPr="00314064" w:rsidRDefault="00314064" w:rsidP="00314064">
      <w:pPr>
        <w:pStyle w:val="Akapitzlist"/>
        <w:numPr>
          <w:ilvl w:val="0"/>
          <w:numId w:val="39"/>
        </w:numPr>
        <w:spacing w:after="0" w:line="240" w:lineRule="auto"/>
        <w:ind w:left="357" w:hanging="357"/>
        <w:contextualSpacing w:val="0"/>
        <w:jc w:val="both"/>
        <w:rPr>
          <w:rFonts w:ascii="Times New Roman" w:hAnsi="Times New Roman" w:cs="Times New Roman"/>
        </w:rPr>
      </w:pPr>
      <w:r w:rsidRPr="00314064">
        <w:rPr>
          <w:rFonts w:ascii="Times New Roman" w:hAnsi="Times New Roman" w:cs="Times New Roman"/>
        </w:rPr>
        <w:t xml:space="preserve">Burmistrz Przasnysza- jako administrator danych wyraża zgodę na ewentualne dalsze powierzenie przez Wykonawcę innemu podmiotowi przetwarzającemu przetwarzania danych osobowych, których zakres określono  w ust. 2-4 powyżej, a których administratorem jest Burmistrz Przasnysza. Może to nastąpić na podstawie pisemnej umowy, na mocy której zostaną nałożone na ten podmiot  te same obowiązki , które spoczywają na Wykonawcy z mocy postanowień niniejszego paragrafu. W przypadku nie wywiązania się przez ten podmiot z obowiązków ochrony danych osobowych, pełną odpowiedzialność wobec administratora danych za ich wypełnienie ponosi Wykonawca.  </w:t>
      </w:r>
    </w:p>
    <w:p w:rsidR="00314064" w:rsidRPr="00314064" w:rsidRDefault="00314064" w:rsidP="00314064">
      <w:pPr>
        <w:pStyle w:val="Akapitzlist"/>
        <w:numPr>
          <w:ilvl w:val="0"/>
          <w:numId w:val="39"/>
        </w:numPr>
        <w:spacing w:after="0" w:line="240" w:lineRule="auto"/>
        <w:contextualSpacing w:val="0"/>
        <w:jc w:val="both"/>
        <w:rPr>
          <w:rFonts w:ascii="Times New Roman" w:hAnsi="Times New Roman" w:cs="Times New Roman"/>
        </w:rPr>
      </w:pPr>
      <w:r w:rsidRPr="00314064">
        <w:rPr>
          <w:rFonts w:ascii="Times New Roman" w:hAnsi="Times New Roman" w:cs="Times New Roman"/>
        </w:rPr>
        <w:t xml:space="preserve">Wykonawca wdroży odpowiednie środki techniczne i organizacyjne by przetwarzanie spełniało wymogi określone w obowiązujących przepisach prawa  i chroniło prawa osób, których dane dotyczą. </w:t>
      </w:r>
    </w:p>
    <w:p w:rsidR="00314064" w:rsidRPr="00314064" w:rsidRDefault="00314064" w:rsidP="00314064">
      <w:pPr>
        <w:pStyle w:val="Akapitzlist"/>
        <w:numPr>
          <w:ilvl w:val="0"/>
          <w:numId w:val="39"/>
        </w:numPr>
        <w:spacing w:after="0" w:line="240" w:lineRule="auto"/>
        <w:ind w:left="357" w:hanging="357"/>
        <w:contextualSpacing w:val="0"/>
        <w:jc w:val="both"/>
        <w:rPr>
          <w:rFonts w:ascii="Times New Roman" w:hAnsi="Times New Roman" w:cs="Times New Roman"/>
        </w:rPr>
      </w:pPr>
      <w:r w:rsidRPr="00314064">
        <w:rPr>
          <w:rFonts w:ascii="Times New Roman" w:hAnsi="Times New Roman" w:cs="Times New Roman"/>
        </w:rPr>
        <w:t>Postanowienia niniejszego paragrafu dotyczące powierzenia przetwarzania danych obowiązują na okres realizacji Umowy o wykonanie usług projektowych i robót budowlanych , o której mowa w ust.2 i wygasają z dniem zakończenia jej  realizacji , lub  rozwiązania jej przez strony  lub odstąpienia od umowy przez którąkolwiek ze stron. Wygaszenie prawa Wykonawcy do przetwarzania danych zobowiązuje Wykonawcę do niezwłocznego skutecznego usunięcia danych osobowych, w tym również wszelkich kopii z systemu informatycznego i nośników ,  chyba że przepisy prawa nakazują przechowywanie danych.</w:t>
      </w:r>
    </w:p>
    <w:p w:rsidR="00314064" w:rsidRDefault="00314064" w:rsidP="00F425A8">
      <w:pPr>
        <w:jc w:val="center"/>
        <w:rPr>
          <w:rFonts w:ascii="Times New Roman" w:hAnsi="Times New Roman" w:cs="Times New Roman"/>
        </w:rPr>
      </w:pPr>
    </w:p>
    <w:p w:rsidR="00F425A8" w:rsidRDefault="00F425A8" w:rsidP="00F425A8">
      <w:pPr>
        <w:jc w:val="center"/>
        <w:rPr>
          <w:rFonts w:ascii="Times New Roman" w:hAnsi="Times New Roman" w:cs="Times New Roman"/>
        </w:rPr>
      </w:pPr>
      <w:r w:rsidRPr="00EE242E">
        <w:rPr>
          <w:rFonts w:ascii="Times New Roman" w:hAnsi="Times New Roman" w:cs="Times New Roman"/>
        </w:rPr>
        <w:t>§1</w:t>
      </w:r>
      <w:r w:rsidR="004D0FFA">
        <w:rPr>
          <w:rFonts w:ascii="Times New Roman" w:hAnsi="Times New Roman" w:cs="Times New Roman"/>
        </w:rPr>
        <w:t>7</w:t>
      </w:r>
    </w:p>
    <w:p w:rsidR="007E4783" w:rsidRDefault="00BD4448" w:rsidP="004E368A">
      <w:pPr>
        <w:pStyle w:val="Akapitzlist"/>
        <w:numPr>
          <w:ilvl w:val="0"/>
          <w:numId w:val="26"/>
        </w:numPr>
        <w:jc w:val="both"/>
        <w:rPr>
          <w:rFonts w:ascii="Times New Roman" w:hAnsi="Times New Roman" w:cs="Times New Roman"/>
        </w:rPr>
      </w:pPr>
      <w:r>
        <w:rPr>
          <w:rFonts w:ascii="Times New Roman" w:hAnsi="Times New Roman" w:cs="Times New Roman"/>
        </w:rPr>
        <w:t xml:space="preserve">Spory mogące wyniknąć przy realizacji niniejszej umowy Strony zobowiązują się rozstrzygnąć polubownie, a jeżeli okaże się to niemożliwe, rozstrzygać je będzie </w:t>
      </w:r>
      <w:r w:rsidR="00314064">
        <w:rPr>
          <w:rFonts w:ascii="Times New Roman" w:hAnsi="Times New Roman" w:cs="Times New Roman"/>
        </w:rPr>
        <w:t xml:space="preserve">sąd </w:t>
      </w:r>
      <w:r>
        <w:rPr>
          <w:rFonts w:ascii="Times New Roman" w:hAnsi="Times New Roman" w:cs="Times New Roman"/>
        </w:rPr>
        <w:t>właściwy dla siedziby Zamawiającego.</w:t>
      </w:r>
    </w:p>
    <w:p w:rsidR="004E368A" w:rsidRDefault="004E368A" w:rsidP="004E368A">
      <w:pPr>
        <w:pStyle w:val="Akapitzlist"/>
        <w:numPr>
          <w:ilvl w:val="0"/>
          <w:numId w:val="26"/>
        </w:numPr>
        <w:jc w:val="both"/>
        <w:rPr>
          <w:rFonts w:ascii="Times New Roman" w:hAnsi="Times New Roman" w:cs="Times New Roman"/>
        </w:rPr>
      </w:pPr>
      <w:r>
        <w:rPr>
          <w:rFonts w:ascii="Times New Roman" w:hAnsi="Times New Roman" w:cs="Times New Roman"/>
        </w:rPr>
        <w:t>W sprawach nieuregulowanych niniejszą umową mają zastosowanie przepisy Kodeksu Cywilnego, ustawy Prawo zamówień publicznych</w:t>
      </w:r>
      <w:r w:rsidR="007A366E">
        <w:rPr>
          <w:rFonts w:ascii="Times New Roman" w:hAnsi="Times New Roman" w:cs="Times New Roman"/>
        </w:rPr>
        <w:t>, ustawy Prawo budowlane</w:t>
      </w:r>
      <w:r>
        <w:rPr>
          <w:rFonts w:ascii="Times New Roman" w:hAnsi="Times New Roman" w:cs="Times New Roman"/>
        </w:rPr>
        <w:t xml:space="preserve"> oraz właściwe przepisy szczególne.</w:t>
      </w:r>
    </w:p>
    <w:p w:rsidR="004E368A" w:rsidRDefault="004E368A" w:rsidP="004E368A">
      <w:pPr>
        <w:pStyle w:val="Akapitzlist"/>
        <w:numPr>
          <w:ilvl w:val="0"/>
          <w:numId w:val="26"/>
        </w:numPr>
        <w:jc w:val="both"/>
        <w:rPr>
          <w:rFonts w:ascii="Times New Roman" w:hAnsi="Times New Roman" w:cs="Times New Roman"/>
        </w:rPr>
      </w:pPr>
      <w:r>
        <w:rPr>
          <w:rFonts w:ascii="Times New Roman" w:hAnsi="Times New Roman" w:cs="Times New Roman"/>
        </w:rPr>
        <w:t xml:space="preserve">Umowa została sporządzona w </w:t>
      </w:r>
      <w:r w:rsidR="00314064">
        <w:rPr>
          <w:rFonts w:ascii="Times New Roman" w:hAnsi="Times New Roman" w:cs="Times New Roman"/>
        </w:rPr>
        <w:t>4</w:t>
      </w:r>
      <w:r>
        <w:rPr>
          <w:rFonts w:ascii="Times New Roman" w:hAnsi="Times New Roman" w:cs="Times New Roman"/>
        </w:rPr>
        <w:t xml:space="preserve"> jednobrzmiących egzemplarzach, z czego </w:t>
      </w:r>
      <w:r w:rsidR="00314064">
        <w:rPr>
          <w:rFonts w:ascii="Times New Roman" w:hAnsi="Times New Roman" w:cs="Times New Roman"/>
        </w:rPr>
        <w:t xml:space="preserve">3 </w:t>
      </w:r>
      <w:r>
        <w:rPr>
          <w:rFonts w:ascii="Times New Roman" w:hAnsi="Times New Roman" w:cs="Times New Roman"/>
        </w:rPr>
        <w:t>egz. otrzymuje Zamawiający, 1 egz. otrzymuje Wykonawca.</w:t>
      </w:r>
    </w:p>
    <w:p w:rsidR="00BD4448" w:rsidRDefault="00BD4448" w:rsidP="004E368A">
      <w:pPr>
        <w:pStyle w:val="Akapitzlist"/>
        <w:numPr>
          <w:ilvl w:val="0"/>
          <w:numId w:val="26"/>
        </w:numPr>
        <w:jc w:val="both"/>
        <w:rPr>
          <w:rFonts w:ascii="Times New Roman" w:hAnsi="Times New Roman" w:cs="Times New Roman"/>
        </w:rPr>
      </w:pPr>
      <w:r>
        <w:rPr>
          <w:rFonts w:ascii="Times New Roman" w:hAnsi="Times New Roman" w:cs="Times New Roman"/>
        </w:rPr>
        <w:t>Integralną część umowy stanowi Oferta Wykonawcy z dnia …………..2021 r.</w:t>
      </w:r>
    </w:p>
    <w:p w:rsidR="007A366E" w:rsidRDefault="007A366E" w:rsidP="007A366E">
      <w:pPr>
        <w:rPr>
          <w:rFonts w:ascii="Times New Roman" w:hAnsi="Times New Roman" w:cs="Times New Roman"/>
        </w:rPr>
      </w:pPr>
    </w:p>
    <w:p w:rsidR="00F425A8" w:rsidRDefault="00F425A8" w:rsidP="007A366E">
      <w:pPr>
        <w:tabs>
          <w:tab w:val="left" w:pos="4056"/>
        </w:tabs>
        <w:jc w:val="center"/>
        <w:rPr>
          <w:rFonts w:ascii="Times New Roman" w:hAnsi="Times New Roman" w:cs="Times New Roman"/>
        </w:rPr>
      </w:pPr>
    </w:p>
    <w:p w:rsidR="004E368A" w:rsidRDefault="004E368A" w:rsidP="004E368A">
      <w:pPr>
        <w:rPr>
          <w:rFonts w:ascii="Times New Roman" w:hAnsi="Times New Roman" w:cs="Times New Roman"/>
        </w:rPr>
      </w:pPr>
    </w:p>
    <w:p w:rsidR="004E368A" w:rsidRDefault="004E368A" w:rsidP="004E368A">
      <w:pPr>
        <w:rPr>
          <w:rFonts w:ascii="Times New Roman" w:hAnsi="Times New Roman" w:cs="Times New Roman"/>
        </w:rPr>
      </w:pPr>
    </w:p>
    <w:p w:rsidR="004E368A" w:rsidRDefault="004E368A" w:rsidP="004E368A">
      <w:pPr>
        <w:rPr>
          <w:rFonts w:ascii="Times New Roman" w:hAnsi="Times New Roman" w:cs="Times New Roman"/>
        </w:rPr>
      </w:pPr>
      <w:r>
        <w:rPr>
          <w:rFonts w:ascii="Times New Roman" w:hAnsi="Times New Roman" w:cs="Times New Roman"/>
        </w:rPr>
        <w:t xml:space="preserve">            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Wykonawca</w:t>
      </w:r>
    </w:p>
    <w:p w:rsidR="00254EBA" w:rsidRDefault="00254EBA" w:rsidP="00254EBA">
      <w:pPr>
        <w:rPr>
          <w:rFonts w:ascii="Times New Roman" w:hAnsi="Times New Roman" w:cs="Times New Roman"/>
        </w:rPr>
      </w:pPr>
    </w:p>
    <w:p w:rsidR="00254EBA" w:rsidRPr="00216DA9" w:rsidRDefault="00254EBA" w:rsidP="00254EBA">
      <w:pPr>
        <w:rPr>
          <w:rFonts w:ascii="Times New Roman" w:hAnsi="Times New Roman" w:cs="Times New Roman"/>
        </w:rPr>
      </w:pPr>
    </w:p>
    <w:sectPr w:rsidR="00254EBA" w:rsidRPr="00216DA9" w:rsidSect="00596A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7D" w:rsidRDefault="00EA377D" w:rsidP="00EA377D">
      <w:pPr>
        <w:spacing w:after="0" w:line="240" w:lineRule="auto"/>
      </w:pPr>
      <w:r>
        <w:separator/>
      </w:r>
    </w:p>
  </w:endnote>
  <w:endnote w:type="continuationSeparator" w:id="0">
    <w:p w:rsidR="00EA377D" w:rsidRDefault="00EA377D" w:rsidP="00EA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7D" w:rsidRDefault="00EA377D" w:rsidP="00EA377D">
      <w:pPr>
        <w:spacing w:after="0" w:line="240" w:lineRule="auto"/>
      </w:pPr>
      <w:r>
        <w:separator/>
      </w:r>
    </w:p>
  </w:footnote>
  <w:footnote w:type="continuationSeparator" w:id="0">
    <w:p w:rsidR="00EA377D" w:rsidRDefault="00EA377D" w:rsidP="00EA3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799"/>
    <w:multiLevelType w:val="hybridMultilevel"/>
    <w:tmpl w:val="98EC20CE"/>
    <w:lvl w:ilvl="0" w:tplc="10B0B48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92616"/>
    <w:multiLevelType w:val="hybridMultilevel"/>
    <w:tmpl w:val="B4245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33C10A1"/>
    <w:multiLevelType w:val="hybridMultilevel"/>
    <w:tmpl w:val="685CE6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38A45F0"/>
    <w:multiLevelType w:val="hybridMultilevel"/>
    <w:tmpl w:val="A350BD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134075"/>
    <w:multiLevelType w:val="hybridMultilevel"/>
    <w:tmpl w:val="18724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201229"/>
    <w:multiLevelType w:val="hybridMultilevel"/>
    <w:tmpl w:val="DE04F22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5466372"/>
    <w:multiLevelType w:val="hybridMultilevel"/>
    <w:tmpl w:val="9D4051B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4B7664"/>
    <w:multiLevelType w:val="multilevel"/>
    <w:tmpl w:val="8D2659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1ACE0CA6"/>
    <w:multiLevelType w:val="hybridMultilevel"/>
    <w:tmpl w:val="91387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57C33"/>
    <w:multiLevelType w:val="hybridMultilevel"/>
    <w:tmpl w:val="254E95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14D4428"/>
    <w:multiLevelType w:val="hybridMultilevel"/>
    <w:tmpl w:val="83D2AE9E"/>
    <w:lvl w:ilvl="0" w:tplc="3A960D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D2152E"/>
    <w:multiLevelType w:val="hybridMultilevel"/>
    <w:tmpl w:val="5B6C94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39F5530"/>
    <w:multiLevelType w:val="hybridMultilevel"/>
    <w:tmpl w:val="B2B8E76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27053478"/>
    <w:multiLevelType w:val="hybridMultilevel"/>
    <w:tmpl w:val="766C9246"/>
    <w:lvl w:ilvl="0" w:tplc="0BA647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CB4B52"/>
    <w:multiLevelType w:val="hybridMultilevel"/>
    <w:tmpl w:val="8E1EAA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96C1E"/>
    <w:multiLevelType w:val="hybridMultilevel"/>
    <w:tmpl w:val="316E9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D0DB0"/>
    <w:multiLevelType w:val="hybridMultilevel"/>
    <w:tmpl w:val="940292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2FC1D9B"/>
    <w:multiLevelType w:val="hybridMultilevel"/>
    <w:tmpl w:val="97645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754A48"/>
    <w:multiLevelType w:val="hybridMultilevel"/>
    <w:tmpl w:val="C422FE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34126757"/>
    <w:multiLevelType w:val="hybridMultilevel"/>
    <w:tmpl w:val="12C46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8323AF"/>
    <w:multiLevelType w:val="hybridMultilevel"/>
    <w:tmpl w:val="E0524E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75C749A"/>
    <w:multiLevelType w:val="hybridMultilevel"/>
    <w:tmpl w:val="00865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E8683A"/>
    <w:multiLevelType w:val="hybridMultilevel"/>
    <w:tmpl w:val="33268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37156A"/>
    <w:multiLevelType w:val="hybridMultilevel"/>
    <w:tmpl w:val="5E52FFE4"/>
    <w:lvl w:ilvl="0" w:tplc="80AE2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85C32"/>
    <w:multiLevelType w:val="hybridMultilevel"/>
    <w:tmpl w:val="45122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BEA3319"/>
    <w:multiLevelType w:val="hybridMultilevel"/>
    <w:tmpl w:val="63A05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C0513"/>
    <w:multiLevelType w:val="hybridMultilevel"/>
    <w:tmpl w:val="50CC00C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315040"/>
    <w:multiLevelType w:val="hybridMultilevel"/>
    <w:tmpl w:val="BEF67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4D8616C"/>
    <w:multiLevelType w:val="hybridMultilevel"/>
    <w:tmpl w:val="1580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662CBB"/>
    <w:multiLevelType w:val="hybridMultilevel"/>
    <w:tmpl w:val="9CB8E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9938A5"/>
    <w:multiLevelType w:val="hybridMultilevel"/>
    <w:tmpl w:val="9CB8E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9831F6"/>
    <w:multiLevelType w:val="hybridMultilevel"/>
    <w:tmpl w:val="B7A26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82585E"/>
    <w:multiLevelType w:val="hybridMultilevel"/>
    <w:tmpl w:val="D6B6A54E"/>
    <w:lvl w:ilvl="0" w:tplc="13D65802">
      <w:start w:val="1"/>
      <w:numFmt w:val="decimal"/>
      <w:lvlText w:val="%1."/>
      <w:lvlJc w:val="left"/>
      <w:pPr>
        <w:ind w:left="360" w:hanging="360"/>
      </w:pPr>
      <w:rPr>
        <w:rFonts w:ascii="Calibri" w:hAnsi="Calibri" w:cs="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36C7F"/>
    <w:multiLevelType w:val="hybridMultilevel"/>
    <w:tmpl w:val="1D8AAD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F005DC7"/>
    <w:multiLevelType w:val="hybridMultilevel"/>
    <w:tmpl w:val="71FC2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3328C9"/>
    <w:multiLevelType w:val="hybridMultilevel"/>
    <w:tmpl w:val="B8DA032E"/>
    <w:lvl w:ilvl="0" w:tplc="9B327A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0905C7"/>
    <w:multiLevelType w:val="hybridMultilevel"/>
    <w:tmpl w:val="9DB2257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FEF70B4"/>
    <w:multiLevelType w:val="hybridMultilevel"/>
    <w:tmpl w:val="12C46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C793D"/>
    <w:multiLevelType w:val="hybridMultilevel"/>
    <w:tmpl w:val="28640D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6"/>
  </w:num>
  <w:num w:numId="2">
    <w:abstractNumId w:val="8"/>
  </w:num>
  <w:num w:numId="3">
    <w:abstractNumId w:val="17"/>
  </w:num>
  <w:num w:numId="4">
    <w:abstractNumId w:val="28"/>
  </w:num>
  <w:num w:numId="5">
    <w:abstractNumId w:val="34"/>
  </w:num>
  <w:num w:numId="6">
    <w:abstractNumId w:val="22"/>
  </w:num>
  <w:num w:numId="7">
    <w:abstractNumId w:val="1"/>
  </w:num>
  <w:num w:numId="8">
    <w:abstractNumId w:val="10"/>
  </w:num>
  <w:num w:numId="9">
    <w:abstractNumId w:val="27"/>
  </w:num>
  <w:num w:numId="10">
    <w:abstractNumId w:val="13"/>
  </w:num>
  <w:num w:numId="11">
    <w:abstractNumId w:val="11"/>
  </w:num>
  <w:num w:numId="12">
    <w:abstractNumId w:val="5"/>
  </w:num>
  <w:num w:numId="13">
    <w:abstractNumId w:val="2"/>
  </w:num>
  <w:num w:numId="14">
    <w:abstractNumId w:val="30"/>
  </w:num>
  <w:num w:numId="15">
    <w:abstractNumId w:val="4"/>
  </w:num>
  <w:num w:numId="16">
    <w:abstractNumId w:val="19"/>
  </w:num>
  <w:num w:numId="17">
    <w:abstractNumId w:val="9"/>
  </w:num>
  <w:num w:numId="18">
    <w:abstractNumId w:val="15"/>
  </w:num>
  <w:num w:numId="19">
    <w:abstractNumId w:val="16"/>
  </w:num>
  <w:num w:numId="20">
    <w:abstractNumId w:val="23"/>
  </w:num>
  <w:num w:numId="21">
    <w:abstractNumId w:val="20"/>
  </w:num>
  <w:num w:numId="22">
    <w:abstractNumId w:val="25"/>
  </w:num>
  <w:num w:numId="23">
    <w:abstractNumId w:val="35"/>
  </w:num>
  <w:num w:numId="24">
    <w:abstractNumId w:val="33"/>
  </w:num>
  <w:num w:numId="25">
    <w:abstractNumId w:val="18"/>
  </w:num>
  <w:num w:numId="26">
    <w:abstractNumId w:val="31"/>
  </w:num>
  <w:num w:numId="27">
    <w:abstractNumId w:val="21"/>
  </w:num>
  <w:num w:numId="28">
    <w:abstractNumId w:val="37"/>
  </w:num>
  <w:num w:numId="29">
    <w:abstractNumId w:val="6"/>
  </w:num>
  <w:num w:numId="30">
    <w:abstractNumId w:val="0"/>
  </w:num>
  <w:num w:numId="31">
    <w:abstractNumId w:val="3"/>
  </w:num>
  <w:num w:numId="32">
    <w:abstractNumId w:val="29"/>
  </w:num>
  <w:num w:numId="33">
    <w:abstractNumId w:val="12"/>
  </w:num>
  <w:num w:numId="34">
    <w:abstractNumId w:val="24"/>
  </w:num>
  <w:num w:numId="35">
    <w:abstractNumId w:val="38"/>
  </w:num>
  <w:num w:numId="36">
    <w:abstractNumId w:val="36"/>
  </w:num>
  <w:num w:numId="37">
    <w:abstractNumId w:val="14"/>
  </w:num>
  <w:num w:numId="38">
    <w:abstractNumId w:val="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242E"/>
    <w:rsid w:val="00002C83"/>
    <w:rsid w:val="00034FC0"/>
    <w:rsid w:val="0004202F"/>
    <w:rsid w:val="00057372"/>
    <w:rsid w:val="00094EE7"/>
    <w:rsid w:val="000D27A6"/>
    <w:rsid w:val="00143EB1"/>
    <w:rsid w:val="00144C2F"/>
    <w:rsid w:val="00190DE3"/>
    <w:rsid w:val="001934F5"/>
    <w:rsid w:val="001944F2"/>
    <w:rsid w:val="00216DA9"/>
    <w:rsid w:val="00254EBA"/>
    <w:rsid w:val="002616BF"/>
    <w:rsid w:val="00314064"/>
    <w:rsid w:val="00366D3F"/>
    <w:rsid w:val="00371A41"/>
    <w:rsid w:val="00374BE7"/>
    <w:rsid w:val="003841B3"/>
    <w:rsid w:val="003B465E"/>
    <w:rsid w:val="003C55F0"/>
    <w:rsid w:val="003C7ACB"/>
    <w:rsid w:val="004A0C99"/>
    <w:rsid w:val="004D0FFA"/>
    <w:rsid w:val="004E368A"/>
    <w:rsid w:val="005250E6"/>
    <w:rsid w:val="005427BB"/>
    <w:rsid w:val="00547722"/>
    <w:rsid w:val="00556F3B"/>
    <w:rsid w:val="00596A58"/>
    <w:rsid w:val="005B420D"/>
    <w:rsid w:val="00606071"/>
    <w:rsid w:val="006239AA"/>
    <w:rsid w:val="006706BA"/>
    <w:rsid w:val="006D0551"/>
    <w:rsid w:val="006D14B6"/>
    <w:rsid w:val="0070087A"/>
    <w:rsid w:val="0072219D"/>
    <w:rsid w:val="007A366E"/>
    <w:rsid w:val="007A6187"/>
    <w:rsid w:val="007D3014"/>
    <w:rsid w:val="007E4783"/>
    <w:rsid w:val="0088533C"/>
    <w:rsid w:val="00934860"/>
    <w:rsid w:val="009B3C80"/>
    <w:rsid w:val="00A141C8"/>
    <w:rsid w:val="00A37BA4"/>
    <w:rsid w:val="00AB0309"/>
    <w:rsid w:val="00AC3C53"/>
    <w:rsid w:val="00AF6A03"/>
    <w:rsid w:val="00BD4448"/>
    <w:rsid w:val="00BE3641"/>
    <w:rsid w:val="00C3360C"/>
    <w:rsid w:val="00C471F7"/>
    <w:rsid w:val="00C75C43"/>
    <w:rsid w:val="00CD185A"/>
    <w:rsid w:val="00D04E11"/>
    <w:rsid w:val="00D21F33"/>
    <w:rsid w:val="00D459FD"/>
    <w:rsid w:val="00DC3D42"/>
    <w:rsid w:val="00DF2507"/>
    <w:rsid w:val="00E67512"/>
    <w:rsid w:val="00EA377D"/>
    <w:rsid w:val="00EB51E1"/>
    <w:rsid w:val="00EC3045"/>
    <w:rsid w:val="00EE242E"/>
    <w:rsid w:val="00EF3796"/>
    <w:rsid w:val="00F425A8"/>
    <w:rsid w:val="00F55358"/>
    <w:rsid w:val="00FE77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qFormat/>
    <w:rsid w:val="00EE242E"/>
    <w:pPr>
      <w:ind w:left="720"/>
      <w:contextualSpacing/>
    </w:pPr>
  </w:style>
  <w:style w:type="paragraph" w:styleId="Tekstprzypisukocowego">
    <w:name w:val="endnote text"/>
    <w:basedOn w:val="Normalny"/>
    <w:link w:val="TekstprzypisukocowegoZnak"/>
    <w:uiPriority w:val="99"/>
    <w:semiHidden/>
    <w:unhideWhenUsed/>
    <w:rsid w:val="00EA37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377D"/>
    <w:rPr>
      <w:sz w:val="20"/>
      <w:szCs w:val="20"/>
    </w:rPr>
  </w:style>
  <w:style w:type="character" w:styleId="Odwoanieprzypisukocowego">
    <w:name w:val="endnote reference"/>
    <w:basedOn w:val="Domylnaczcionkaakapitu"/>
    <w:uiPriority w:val="99"/>
    <w:semiHidden/>
    <w:unhideWhenUsed/>
    <w:rsid w:val="00EA377D"/>
    <w:rPr>
      <w:vertAlign w:val="superscript"/>
    </w:rPr>
  </w:style>
  <w:style w:type="paragraph" w:styleId="Nagwek">
    <w:name w:val="header"/>
    <w:basedOn w:val="Normalny"/>
    <w:link w:val="NagwekZnak"/>
    <w:uiPriority w:val="99"/>
    <w:unhideWhenUsed/>
    <w:rsid w:val="004D0F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FFA"/>
  </w:style>
  <w:style w:type="paragraph" w:styleId="Stopka">
    <w:name w:val="footer"/>
    <w:basedOn w:val="Normalny"/>
    <w:link w:val="StopkaZnak"/>
    <w:unhideWhenUsed/>
    <w:rsid w:val="004D0FFA"/>
    <w:pPr>
      <w:tabs>
        <w:tab w:val="center" w:pos="4536"/>
        <w:tab w:val="right" w:pos="9072"/>
      </w:tabs>
      <w:spacing w:after="0" w:line="240" w:lineRule="auto"/>
    </w:pPr>
  </w:style>
  <w:style w:type="character" w:customStyle="1" w:styleId="StopkaZnak">
    <w:name w:val="Stopka Znak"/>
    <w:basedOn w:val="Domylnaczcionkaakapitu"/>
    <w:link w:val="Stopka"/>
    <w:rsid w:val="004D0FFA"/>
  </w:style>
  <w:style w:type="paragraph" w:styleId="HTML-wstpniesformatowany">
    <w:name w:val="HTML Preformatted"/>
    <w:basedOn w:val="Normalny"/>
    <w:link w:val="HTML-wstpniesformatowanyZnak"/>
    <w:uiPriority w:val="99"/>
    <w:semiHidden/>
    <w:unhideWhenUsed/>
    <w:rsid w:val="0025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4EBA"/>
    <w:rPr>
      <w:rFonts w:ascii="Courier New" w:eastAsia="Times New Roman" w:hAnsi="Courier New" w:cs="Courier New"/>
      <w:sz w:val="20"/>
      <w:szCs w:val="20"/>
      <w:lang w:eastAsia="pl-PL"/>
    </w:rPr>
  </w:style>
  <w:style w:type="paragraph" w:styleId="Tekstpodstawowy">
    <w:name w:val="Body Text"/>
    <w:basedOn w:val="Normalny"/>
    <w:link w:val="TekstpodstawowyZnak"/>
    <w:rsid w:val="00002C83"/>
    <w:pPr>
      <w:spacing w:after="0" w:line="240" w:lineRule="auto"/>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002C83"/>
    <w:rPr>
      <w:rFonts w:ascii="Times New Roman" w:eastAsia="Times New Roman" w:hAnsi="Times New Roman" w:cs="Times New Roman"/>
      <w:b/>
      <w:i/>
      <w:sz w:val="24"/>
      <w:szCs w:val="20"/>
      <w:lang w:eastAsia="pl-PL"/>
    </w:rPr>
  </w:style>
  <w:style w:type="character" w:customStyle="1" w:styleId="AkapitzlistZnak">
    <w:name w:val="Akapit z listą Znak"/>
    <w:aliases w:val="normalny tekst Znak"/>
    <w:basedOn w:val="Domylnaczcionkaakapitu"/>
    <w:link w:val="Akapitzlist"/>
    <w:uiPriority w:val="99"/>
    <w:locked/>
    <w:rsid w:val="00002C83"/>
  </w:style>
  <w:style w:type="character" w:styleId="Hipercze">
    <w:name w:val="Hyperlink"/>
    <w:basedOn w:val="Domylnaczcionkaakapitu"/>
    <w:rsid w:val="00143EB1"/>
    <w:rPr>
      <w:color w:val="0000FF"/>
      <w:u w:val="single"/>
    </w:rPr>
  </w:style>
  <w:style w:type="character" w:styleId="Uwydatnienie">
    <w:name w:val="Emphasis"/>
    <w:uiPriority w:val="20"/>
    <w:qFormat/>
    <w:rsid w:val="00314064"/>
    <w:rPr>
      <w:i/>
      <w:iCs/>
    </w:rPr>
  </w:style>
</w:styles>
</file>

<file path=word/webSettings.xml><?xml version="1.0" encoding="utf-8"?>
<w:webSettings xmlns:r="http://schemas.openxmlformats.org/officeDocument/2006/relationships" xmlns:w="http://schemas.openxmlformats.org/wordprocessingml/2006/main">
  <w:divs>
    <w:div w:id="7367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mnbrhaz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11</Pages>
  <Words>4622</Words>
  <Characters>27732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Barbara Sobol</cp:lastModifiedBy>
  <cp:revision>37</cp:revision>
  <dcterms:created xsi:type="dcterms:W3CDTF">2021-10-07T11:33:00Z</dcterms:created>
  <dcterms:modified xsi:type="dcterms:W3CDTF">2021-10-13T11:45:00Z</dcterms:modified>
</cp:coreProperties>
</file>