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7D" w:rsidRDefault="003A337D" w:rsidP="003A337D">
      <w:pPr>
        <w:tabs>
          <w:tab w:val="left" w:pos="1110"/>
        </w:tabs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ORM.0012.1.2021</w:t>
      </w:r>
    </w:p>
    <w:p w:rsidR="003A337D" w:rsidRDefault="003A337D" w:rsidP="003A337D">
      <w:pPr>
        <w:rPr>
          <w:rFonts w:ascii="Bookman Old Style" w:hAnsi="Bookman Old Style"/>
          <w:b/>
          <w:sz w:val="36"/>
          <w:szCs w:val="36"/>
        </w:rPr>
      </w:pPr>
    </w:p>
    <w:p w:rsidR="003A337D" w:rsidRDefault="003A337D" w:rsidP="003A337D">
      <w:pPr>
        <w:rPr>
          <w:rFonts w:ascii="Bookman Old Style" w:hAnsi="Bookman Old Style"/>
          <w:b/>
          <w:sz w:val="36"/>
          <w:szCs w:val="36"/>
        </w:rPr>
      </w:pPr>
    </w:p>
    <w:p w:rsidR="003A337D" w:rsidRDefault="003A337D" w:rsidP="003A337D">
      <w:pPr>
        <w:rPr>
          <w:rFonts w:ascii="Bookman Old Style" w:hAnsi="Bookman Old Style"/>
          <w:b/>
          <w:sz w:val="36"/>
          <w:szCs w:val="36"/>
        </w:rPr>
      </w:pPr>
    </w:p>
    <w:p w:rsidR="003A337D" w:rsidRDefault="003A337D" w:rsidP="003A337D">
      <w:pPr>
        <w:rPr>
          <w:rFonts w:ascii="Bookman Old Style" w:hAnsi="Bookman Old Style"/>
          <w:b/>
          <w:sz w:val="36"/>
          <w:szCs w:val="36"/>
        </w:rPr>
      </w:pPr>
    </w:p>
    <w:p w:rsidR="003A337D" w:rsidRDefault="003A337D" w:rsidP="003A337D">
      <w:pPr>
        <w:rPr>
          <w:rFonts w:ascii="Bookman Old Style" w:hAnsi="Bookman Old Style"/>
          <w:b/>
          <w:sz w:val="36"/>
          <w:szCs w:val="36"/>
        </w:rPr>
      </w:pPr>
    </w:p>
    <w:p w:rsidR="003A337D" w:rsidRDefault="003A337D" w:rsidP="003A337D">
      <w:pPr>
        <w:rPr>
          <w:rFonts w:ascii="Bookman Old Style" w:hAnsi="Bookman Old Style"/>
          <w:b/>
          <w:sz w:val="40"/>
          <w:szCs w:val="40"/>
          <w:u w:val="single"/>
        </w:rPr>
      </w:pPr>
      <w:r>
        <w:rPr>
          <w:rFonts w:ascii="Bookman Old Style" w:hAnsi="Bookman Old Style"/>
          <w:b/>
          <w:sz w:val="36"/>
          <w:szCs w:val="36"/>
        </w:rPr>
        <w:t xml:space="preserve"> </w:t>
      </w:r>
      <w:r>
        <w:rPr>
          <w:rFonts w:ascii="Bookman Old Style" w:hAnsi="Bookman Old Style"/>
          <w:b/>
          <w:sz w:val="36"/>
          <w:szCs w:val="36"/>
        </w:rPr>
        <w:tab/>
      </w:r>
      <w:r>
        <w:rPr>
          <w:rFonts w:ascii="Bookman Old Style" w:hAnsi="Bookman Old Style"/>
          <w:b/>
          <w:sz w:val="36"/>
          <w:szCs w:val="36"/>
        </w:rPr>
        <w:tab/>
        <w:t xml:space="preserve">  </w:t>
      </w:r>
      <w:r>
        <w:rPr>
          <w:rFonts w:ascii="Bookman Old Style" w:hAnsi="Bookman Old Style"/>
          <w:b/>
          <w:sz w:val="40"/>
          <w:szCs w:val="40"/>
          <w:u w:val="single"/>
        </w:rPr>
        <w:t>PROTOKÓŁ  Nr 36/2021</w:t>
      </w:r>
    </w:p>
    <w:p w:rsidR="003A337D" w:rsidRDefault="003A337D" w:rsidP="003A33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A337D" w:rsidRDefault="003A337D" w:rsidP="003A33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A337D" w:rsidRDefault="003A337D" w:rsidP="003A337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z posiedzenia </w:t>
      </w:r>
    </w:p>
    <w:p w:rsidR="003A337D" w:rsidRDefault="003A337D" w:rsidP="003A33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A337D" w:rsidRDefault="003A337D" w:rsidP="003A337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 xml:space="preserve">Komisji Oświaty, Kultury, Zdrowia </w:t>
      </w:r>
      <w:r>
        <w:rPr>
          <w:rFonts w:ascii="Bookman Old Style" w:hAnsi="Bookman Old Style"/>
          <w:b/>
          <w:sz w:val="40"/>
          <w:szCs w:val="40"/>
        </w:rPr>
        <w:br/>
        <w:t>i Opieki Społecznej</w:t>
      </w:r>
    </w:p>
    <w:p w:rsidR="003A337D" w:rsidRDefault="003A337D" w:rsidP="003A33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A337D" w:rsidRDefault="003A337D" w:rsidP="003A337D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3A337D" w:rsidRDefault="003A337D" w:rsidP="003A337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Rady Miejskiej w Przasnyszu</w:t>
      </w:r>
    </w:p>
    <w:p w:rsidR="003A337D" w:rsidRDefault="003A337D" w:rsidP="003A337D">
      <w:pPr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odbywającego się w dniu</w:t>
      </w:r>
    </w:p>
    <w:p w:rsidR="003A337D" w:rsidRDefault="003A337D" w:rsidP="003A337D">
      <w:pPr>
        <w:jc w:val="center"/>
        <w:rPr>
          <w:rFonts w:ascii="Bookman Old Style" w:hAnsi="Bookman Old Style"/>
          <w:b/>
          <w:sz w:val="40"/>
          <w:szCs w:val="40"/>
        </w:rPr>
      </w:pPr>
    </w:p>
    <w:p w:rsidR="003A337D" w:rsidRDefault="003A337D" w:rsidP="003A337D">
      <w:pPr>
        <w:jc w:val="right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40"/>
          <w:szCs w:val="40"/>
        </w:rPr>
        <w:t>25 stycznia 2021</w:t>
      </w:r>
      <w:r>
        <w:rPr>
          <w:rFonts w:ascii="Bookman Old Style" w:hAnsi="Bookman Old Style"/>
          <w:b/>
          <w:sz w:val="40"/>
          <w:szCs w:val="40"/>
        </w:rPr>
        <w:t xml:space="preserve"> r.</w:t>
      </w:r>
    </w:p>
    <w:p w:rsidR="003A337D" w:rsidRDefault="003A337D" w:rsidP="003A337D">
      <w:pPr>
        <w:rPr>
          <w:rFonts w:ascii="Bookman Old Style" w:hAnsi="Bookman Old Style"/>
          <w:sz w:val="36"/>
          <w:szCs w:val="36"/>
        </w:rPr>
      </w:pPr>
    </w:p>
    <w:p w:rsidR="003A337D" w:rsidRDefault="003A337D" w:rsidP="003A337D">
      <w:pPr>
        <w:rPr>
          <w:rFonts w:ascii="Bookman Old Style" w:hAnsi="Bookman Old Style"/>
          <w:sz w:val="36"/>
          <w:szCs w:val="36"/>
        </w:rPr>
      </w:pPr>
    </w:p>
    <w:p w:rsidR="003A337D" w:rsidRDefault="003A337D" w:rsidP="003A337D">
      <w:pPr>
        <w:rPr>
          <w:rFonts w:ascii="Bookman Old Style" w:hAnsi="Bookman Old Style"/>
          <w:sz w:val="36"/>
          <w:szCs w:val="36"/>
        </w:rPr>
      </w:pPr>
    </w:p>
    <w:p w:rsidR="003A337D" w:rsidRDefault="003A337D" w:rsidP="003A337D">
      <w:pPr>
        <w:spacing w:line="256" w:lineRule="auto"/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</w:pPr>
    </w:p>
    <w:p w:rsidR="003A337D" w:rsidRDefault="003A337D" w:rsidP="003A337D">
      <w:pPr>
        <w:keepNext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zh-CN"/>
        </w:rPr>
        <w:lastRenderedPageBreak/>
        <w:t>PROTOKÓŁ Nr 36/2021</w:t>
      </w:r>
    </w:p>
    <w:p w:rsidR="003A337D" w:rsidRDefault="003A337D" w:rsidP="003A3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 posiedzenia Komisji Oświaty, Kultury, Zdrowia i Opieki Społecznej</w:t>
      </w:r>
    </w:p>
    <w:p w:rsidR="003A337D" w:rsidRDefault="003A337D" w:rsidP="003A3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Rady Miejskiej w Przasnyszu </w:t>
      </w:r>
    </w:p>
    <w:p w:rsidR="003A337D" w:rsidRDefault="003A337D" w:rsidP="003A3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 dniu 25.01.2021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r. </w:t>
      </w:r>
    </w:p>
    <w:p w:rsidR="003A337D" w:rsidRDefault="003A337D" w:rsidP="003A3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przeprowadzonego w sposób korespondencyjny.</w:t>
      </w:r>
    </w:p>
    <w:p w:rsidR="003A337D" w:rsidRDefault="003A337D" w:rsidP="003A337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A337D" w:rsidRDefault="003A337D" w:rsidP="003A337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A337D" w:rsidRDefault="003A337D" w:rsidP="003A337D">
      <w:pPr>
        <w:pStyle w:val="Standard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 art. 20 ust. 1 ustawy z dnia 8 marca 1990 r. o samorządzie gminnym (Dz.U. z 2020 r. poz. 713</w:t>
      </w:r>
      <w:r>
        <w:rPr>
          <w:rFonts w:ascii="Times New Roman" w:hAnsi="Times New Roman" w:cs="Times New Roman"/>
        </w:rPr>
        <w:t xml:space="preserve"> i 1378</w:t>
      </w:r>
      <w:r>
        <w:rPr>
          <w:rFonts w:ascii="Times New Roman" w:hAnsi="Times New Roman" w:cs="Times New Roman"/>
        </w:rPr>
        <w:t xml:space="preserve">) oraz art. 15zzx ustawy z dnia 2 marca 2020 r. o  szczególnych rozwiązaniach związanych z zapobieganiem, przeciwdziałaniem i zwalczaniem COVID-19, innych chorób zakaźnych oraz wywołanych nimi sytuacji kryzysowych ( Dz.U. z 2020 r. poz. 1842, 2112, 2123 i 2157) </w:t>
      </w:r>
      <w:r>
        <w:rPr>
          <w:rFonts w:ascii="Times New Roman" w:hAnsi="Times New Roman" w:cs="Times New Roman"/>
          <w:bCs/>
        </w:rPr>
        <w:t>w dniu</w:t>
      </w:r>
      <w:r>
        <w:rPr>
          <w:rFonts w:ascii="Times New Roman" w:hAnsi="Times New Roman" w:cs="Times New Roman"/>
          <w:bCs/>
        </w:rPr>
        <w:t xml:space="preserve"> 25 stycznia 2021</w:t>
      </w:r>
      <w:r>
        <w:rPr>
          <w:rFonts w:ascii="Times New Roman" w:hAnsi="Times New Roman" w:cs="Times New Roman"/>
          <w:bCs/>
        </w:rPr>
        <w:t xml:space="preserve"> r. w sposób korespondencyjny odbyło się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posiedzenie Komisji </w:t>
      </w:r>
      <w:r w:rsidRPr="005E3C72">
        <w:rPr>
          <w:rFonts w:ascii="Times New Roman" w:hAnsi="Times New Roman" w:cs="Times New Roman"/>
          <w:bCs/>
        </w:rPr>
        <w:t xml:space="preserve">Oświaty, Kultury, Zdrowia i Opieki Społecznej </w:t>
      </w:r>
      <w:r>
        <w:rPr>
          <w:rFonts w:ascii="Times New Roman" w:hAnsi="Times New Roman" w:cs="Times New Roman"/>
          <w:bCs/>
        </w:rPr>
        <w:t xml:space="preserve">Rady Miejskiej w Przasnyszu </w:t>
      </w:r>
      <w:r>
        <w:rPr>
          <w:rFonts w:ascii="Times New Roman" w:hAnsi="Times New Roman" w:cs="Times New Roman"/>
        </w:rPr>
        <w:t>z  proponowanym porządkiem obrad:</w:t>
      </w:r>
    </w:p>
    <w:p w:rsidR="003A337D" w:rsidRPr="003A337D" w:rsidRDefault="003A337D" w:rsidP="003A3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7D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2021 - 2030.</w:t>
      </w:r>
    </w:p>
    <w:p w:rsidR="003A337D" w:rsidRPr="003A337D" w:rsidRDefault="003A337D" w:rsidP="003A3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7D"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3A337D" w:rsidRPr="003A337D" w:rsidRDefault="003A337D" w:rsidP="003A3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7D">
        <w:rPr>
          <w:rFonts w:ascii="Times New Roman" w:hAnsi="Times New Roman" w:cs="Times New Roman"/>
          <w:sz w:val="24"/>
          <w:szCs w:val="24"/>
        </w:rPr>
        <w:t>Projekt uchwały w sprawie przyjęcia planu nadzoru nad żłobkami, klubami dziecięcymi, podmiotami zatrudniającymi dziennych opiekunów oraz nad dziennymi opiekunami.</w:t>
      </w:r>
    </w:p>
    <w:p w:rsidR="003A337D" w:rsidRPr="003A337D" w:rsidRDefault="003A337D" w:rsidP="003A3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7D">
        <w:rPr>
          <w:rFonts w:ascii="Times New Roman" w:hAnsi="Times New Roman" w:cs="Times New Roman"/>
          <w:sz w:val="24"/>
          <w:szCs w:val="24"/>
        </w:rPr>
        <w:t>Projekt uchwały w sprawie przyjęcia planu dofinansowania form doskonalenia zawodowego nauczycieli szkół i przedszkoli prowadzonych przez Gminę Miasto Przasnysz na rok 2021.</w:t>
      </w:r>
    </w:p>
    <w:p w:rsidR="003A337D" w:rsidRPr="003A337D" w:rsidRDefault="003A337D" w:rsidP="003A3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7D">
        <w:rPr>
          <w:rFonts w:ascii="Times New Roman" w:hAnsi="Times New Roman" w:cs="Times New Roman"/>
          <w:sz w:val="24"/>
          <w:szCs w:val="24"/>
        </w:rPr>
        <w:t xml:space="preserve">Projekt uchwały w sprawie zmiany uchwały Nr XIII/87/2019 Rady Miejskiej </w:t>
      </w:r>
      <w:r w:rsidRPr="003A337D">
        <w:rPr>
          <w:rFonts w:ascii="Times New Roman" w:hAnsi="Times New Roman" w:cs="Times New Roman"/>
          <w:sz w:val="24"/>
          <w:szCs w:val="24"/>
        </w:rPr>
        <w:br/>
        <w:t>w Przasnyszu z dnia 30 lipca 2019 r. w sprawie regulaminu targowiska miejskiego przy ul. Polnej w Przasnyszu.</w:t>
      </w:r>
    </w:p>
    <w:p w:rsidR="003A337D" w:rsidRPr="003A337D" w:rsidRDefault="003A337D" w:rsidP="003A3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7D">
        <w:rPr>
          <w:rFonts w:ascii="Times New Roman" w:hAnsi="Times New Roman" w:cs="Times New Roman"/>
          <w:sz w:val="24"/>
          <w:szCs w:val="24"/>
        </w:rPr>
        <w:t>Projekt uchwały w sprawie ustalenia opłaty rezerwacyjnej za korzystanie ze stoisk handlowych na targowisku miejskim przy ul. Polnej w Przasnyszu.</w:t>
      </w:r>
    </w:p>
    <w:p w:rsidR="003A337D" w:rsidRPr="003A337D" w:rsidRDefault="003A337D" w:rsidP="003A3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7D">
        <w:rPr>
          <w:rFonts w:ascii="Times New Roman" w:hAnsi="Times New Roman" w:cs="Times New Roman"/>
          <w:sz w:val="24"/>
          <w:szCs w:val="24"/>
        </w:rPr>
        <w:t>Projekt uchwały w sprawie wyrażenia zgody na zbycie nieruchomości w trybie bezprzetargowym.</w:t>
      </w:r>
    </w:p>
    <w:p w:rsidR="003A337D" w:rsidRPr="003A337D" w:rsidRDefault="003A337D" w:rsidP="003A3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7D">
        <w:rPr>
          <w:rFonts w:ascii="Times New Roman" w:hAnsi="Times New Roman" w:cs="Times New Roman"/>
          <w:sz w:val="24"/>
          <w:szCs w:val="24"/>
        </w:rPr>
        <w:t>Projekt uchwały w sprawie ustalenia rocznego planu potrzeb w zakresie prac społecznie użytecznych na rok 2021.</w:t>
      </w:r>
    </w:p>
    <w:p w:rsidR="003A337D" w:rsidRPr="003A337D" w:rsidRDefault="003A337D" w:rsidP="003A3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7D">
        <w:rPr>
          <w:rFonts w:ascii="Times New Roman" w:hAnsi="Times New Roman" w:cs="Times New Roman"/>
          <w:sz w:val="24"/>
          <w:szCs w:val="24"/>
        </w:rPr>
        <w:t>Przedstawienie informacji o polityce senioralnej Miasta Przasnysz.</w:t>
      </w:r>
    </w:p>
    <w:p w:rsidR="003A337D" w:rsidRPr="003A337D" w:rsidRDefault="003A337D" w:rsidP="003A3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7D">
        <w:rPr>
          <w:rFonts w:ascii="Times New Roman" w:hAnsi="Times New Roman" w:cs="Times New Roman"/>
          <w:sz w:val="24"/>
          <w:szCs w:val="24"/>
        </w:rPr>
        <w:t>Przedstawienie informacji o stanie dróg i chodników w mieście.</w:t>
      </w:r>
    </w:p>
    <w:p w:rsidR="003A337D" w:rsidRPr="003A337D" w:rsidRDefault="003A337D" w:rsidP="003A337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7D">
        <w:rPr>
          <w:rFonts w:ascii="Times New Roman" w:hAnsi="Times New Roman" w:cs="Times New Roman"/>
          <w:sz w:val="24"/>
          <w:szCs w:val="24"/>
        </w:rPr>
        <w:t>Sprawy różne.</w:t>
      </w:r>
    </w:p>
    <w:p w:rsidR="003A337D" w:rsidRDefault="003A337D" w:rsidP="003A337D">
      <w:pPr>
        <w:pStyle w:val="Standard"/>
        <w:jc w:val="both"/>
        <w:rPr>
          <w:rFonts w:ascii="Times New Roman" w:hAnsi="Times New Roman" w:cs="Times New Roman"/>
        </w:rPr>
      </w:pPr>
    </w:p>
    <w:p w:rsidR="003A337D" w:rsidRDefault="003A337D" w:rsidP="003A337D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  <w:r>
        <w:rPr>
          <w:rFonts w:ascii="Times New Roman" w:hAnsi="Times New Roman" w:cs="Times New Roman"/>
          <w:bCs/>
        </w:rPr>
        <w:t>Stwierdzono prawomocność obrad: Na 7 Radnych Rady Miejskiej w posiedzeniu Komisji uczestniczyło 7 Radnych.</w:t>
      </w:r>
    </w:p>
    <w:p w:rsidR="003A337D" w:rsidRDefault="003A337D" w:rsidP="003A337D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A337D" w:rsidRDefault="003A337D" w:rsidP="003A337D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A337D" w:rsidRDefault="003A337D" w:rsidP="003A337D">
      <w:pPr>
        <w:pStyle w:val="Standard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3A337D" w:rsidRDefault="003A337D" w:rsidP="003A337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t>Punkt 1</w:t>
      </w:r>
    </w:p>
    <w:p w:rsidR="003A337D" w:rsidRPr="00107835" w:rsidRDefault="003A337D" w:rsidP="003A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zmiany Wieloletniej Prognozy Finansowej Miasta Przasnysza na lata 2021 - 2030.</w:t>
      </w: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: POZYTYWNE</w:t>
      </w: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37D" w:rsidRDefault="003A337D" w:rsidP="003A337D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</w:rPr>
        <w:lastRenderedPageBreak/>
        <w:t>Punkt 2</w:t>
      </w:r>
    </w:p>
    <w:p w:rsidR="003A337D" w:rsidRDefault="003A337D" w:rsidP="003A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uchwały w sprawie zmiany uchwały budżetowej Miasta Przasnysza na 2021 rok.</w:t>
      </w: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37D" w:rsidRDefault="003A337D" w:rsidP="003A33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3</w:t>
      </w:r>
    </w:p>
    <w:p w:rsidR="003A337D" w:rsidRPr="00107835" w:rsidRDefault="003A337D" w:rsidP="003A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przyjęcia planu nadzoru nad żłobkami, klubami dziecięcymi, podmiotami zatrudniającymi dziennych opiekunów oraz nad dziennymi opiekunami.</w:t>
      </w:r>
    </w:p>
    <w:p w:rsidR="003A337D" w:rsidRDefault="003A337D" w:rsidP="003A337D">
      <w:pPr>
        <w:tabs>
          <w:tab w:val="left" w:pos="127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337D" w:rsidRDefault="003A337D" w:rsidP="003A33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4</w:t>
      </w:r>
    </w:p>
    <w:p w:rsidR="003A337D" w:rsidRPr="00107835" w:rsidRDefault="003A337D" w:rsidP="003A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przyjęcia planu dofinansowania form doskonalenia zawodowego nauczycieli szkół i przedszkoli prowadzonych przez Gminę Miasto Przasnysz na rok 2021.</w:t>
      </w: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7D" w:rsidRDefault="003A337D" w:rsidP="003A33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5</w:t>
      </w:r>
    </w:p>
    <w:p w:rsidR="003A337D" w:rsidRPr="00107835" w:rsidRDefault="003A337D" w:rsidP="003A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 xml:space="preserve">Projekt uchwały w sprawie zmiany uchwały Nr XIII/87/2019 Rady Miejskiej </w:t>
      </w:r>
      <w:r w:rsidRPr="00107835">
        <w:rPr>
          <w:rFonts w:ascii="Times New Roman" w:hAnsi="Times New Roman" w:cs="Times New Roman"/>
          <w:sz w:val="24"/>
          <w:szCs w:val="24"/>
        </w:rPr>
        <w:br/>
        <w:t>w Przasnyszu z dnia 30 lipca 2019 r. w sprawie regulaminu targowiska miejskiego przy ul. Polnej w Przasnyszu.</w:t>
      </w: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37D" w:rsidRDefault="003A337D" w:rsidP="003A33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6</w:t>
      </w:r>
    </w:p>
    <w:p w:rsidR="003A337D" w:rsidRPr="00107835" w:rsidRDefault="003A337D" w:rsidP="003A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ustalenia opłaty rezerwacyjnej za korzystanie ze stoisk handlowych na targowisku miejskim przy ul. Polnej w Przasnyszu.</w:t>
      </w:r>
    </w:p>
    <w:p w:rsidR="003A337D" w:rsidRDefault="003A337D" w:rsidP="003A33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A337D" w:rsidRDefault="003A337D" w:rsidP="003A33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337D" w:rsidRDefault="003A337D" w:rsidP="003A33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7</w:t>
      </w:r>
    </w:p>
    <w:p w:rsidR="003A337D" w:rsidRPr="00107835" w:rsidRDefault="003A337D" w:rsidP="003A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wyrażenia zgody na zbycie nieruchomości w trybie bezprzetargowym.</w:t>
      </w:r>
    </w:p>
    <w:p w:rsidR="003A337D" w:rsidRDefault="003A337D" w:rsidP="003A337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37D" w:rsidRDefault="003A337D" w:rsidP="003A33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Punkt 8</w:t>
      </w:r>
    </w:p>
    <w:p w:rsidR="003A337D" w:rsidRPr="00107835" w:rsidRDefault="003A337D" w:rsidP="003A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Projekt uchwały w sprawie ustalenia rocznego planu potrzeb w zakresie prac społecznie użytecznych na rok 2021.</w:t>
      </w:r>
    </w:p>
    <w:p w:rsidR="003A337D" w:rsidRDefault="003A337D" w:rsidP="003A337D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Stanowisko Komisji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OKZiOS</w:t>
      </w:r>
      <w:bookmarkStart w:id="0" w:name="_GoBack"/>
      <w:bookmarkEnd w:id="0"/>
      <w:proofErr w:type="spellEnd"/>
      <w:r>
        <w:rPr>
          <w:rFonts w:ascii="Times New Roman" w:hAnsi="Times New Roman" w:cs="Times New Roman"/>
          <w:bCs/>
          <w:sz w:val="24"/>
          <w:szCs w:val="24"/>
        </w:rPr>
        <w:t>: POZYTYWNE</w:t>
      </w: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A337D" w:rsidRDefault="003A337D" w:rsidP="003A33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9</w:t>
      </w:r>
    </w:p>
    <w:p w:rsidR="003A337D" w:rsidRPr="00107835" w:rsidRDefault="003A337D" w:rsidP="003A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Przedstawienie informacji o polityce senioralnej Miasta Przasnysz.</w:t>
      </w:r>
    </w:p>
    <w:p w:rsidR="003A337D" w:rsidRDefault="003A337D" w:rsidP="003A337D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Brak uwag</w:t>
      </w:r>
    </w:p>
    <w:p w:rsidR="003A337D" w:rsidRDefault="003A337D" w:rsidP="003A337D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A337D" w:rsidRDefault="003A337D" w:rsidP="003A33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10</w:t>
      </w:r>
    </w:p>
    <w:p w:rsidR="003A337D" w:rsidRPr="00107835" w:rsidRDefault="003A337D" w:rsidP="003A33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835">
        <w:rPr>
          <w:rFonts w:ascii="Times New Roman" w:hAnsi="Times New Roman" w:cs="Times New Roman"/>
          <w:sz w:val="24"/>
          <w:szCs w:val="24"/>
        </w:rPr>
        <w:t>Przedstawienie informacji o stanie dróg i chodników w mieście.</w:t>
      </w:r>
    </w:p>
    <w:p w:rsidR="003A337D" w:rsidRDefault="003A337D" w:rsidP="003A33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337D" w:rsidRDefault="003A337D" w:rsidP="003A337D">
      <w:pPr>
        <w:spacing w:before="100" w:beforeAutospacing="1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Brak uwag</w:t>
      </w:r>
    </w:p>
    <w:p w:rsidR="003A337D" w:rsidRDefault="003A337D" w:rsidP="003A337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337D" w:rsidRDefault="003A337D" w:rsidP="003A337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Punkt 11</w:t>
      </w: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Style w:val="Pogrubienie"/>
          <w:i/>
        </w:rPr>
      </w:pPr>
    </w:p>
    <w:p w:rsidR="003A337D" w:rsidRDefault="003A337D" w:rsidP="003A337D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Style w:val="Pogrubienie"/>
          <w:i/>
          <w:sz w:val="24"/>
          <w:szCs w:val="24"/>
        </w:rPr>
        <w:t>Sprawy różne - brak</w:t>
      </w:r>
    </w:p>
    <w:p w:rsidR="003A337D" w:rsidRDefault="003A337D" w:rsidP="003A3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37D" w:rsidRDefault="003A337D" w:rsidP="003A33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337D" w:rsidRDefault="003A337D" w:rsidP="003A33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Protokołowała: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Przewodnicząca Komisji</w:t>
      </w:r>
    </w:p>
    <w:p w:rsidR="003A337D" w:rsidRDefault="003A337D" w:rsidP="003A337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3A337D" w:rsidRDefault="003A337D" w:rsidP="003A337D">
      <w:pPr>
        <w:widowControl w:val="0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Olga Frączek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ab/>
        <w:t xml:space="preserve">    Małgorzata Żbikowska</w:t>
      </w:r>
    </w:p>
    <w:p w:rsidR="0055547E" w:rsidRDefault="0055547E"/>
    <w:sectPr w:rsidR="005554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42908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486EE8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D"/>
    <w:rsid w:val="003A337D"/>
    <w:rsid w:val="0055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A0674-7A35-4542-ABE4-471C0B42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37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3A337D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99"/>
    <w:qFormat/>
    <w:rsid w:val="003A33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3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</cp:revision>
  <cp:lastPrinted>2021-02-01T11:38:00Z</cp:lastPrinted>
  <dcterms:created xsi:type="dcterms:W3CDTF">2021-02-01T11:36:00Z</dcterms:created>
  <dcterms:modified xsi:type="dcterms:W3CDTF">2021-02-01T11:40:00Z</dcterms:modified>
</cp:coreProperties>
</file>