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</w:t>
      </w:r>
      <w:r w:rsidR="003969DF">
        <w:rPr>
          <w:rFonts w:ascii="Times New Roman" w:hAnsi="Times New Roman" w:cs="Times New Roman"/>
          <w:b/>
          <w:bCs/>
          <w:color w:val="000000"/>
        </w:rPr>
        <w:t xml:space="preserve"> Wyborczej w Przasnyszu</w:t>
      </w:r>
      <w:r w:rsidR="003969DF">
        <w:rPr>
          <w:rFonts w:ascii="Times New Roman" w:hAnsi="Times New Roman" w:cs="Times New Roman"/>
          <w:b/>
          <w:bCs/>
          <w:color w:val="000000"/>
        </w:rPr>
        <w:br/>
        <w:t>z dnia 2</w:t>
      </w: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</w:rPr>
        <w:t xml:space="preserve">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Burmistrza Przasnysza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Przasnyszu podaje do wiadomości publicznej informację 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Przasnysza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CHROSTOWSKI Łukasz, lat 30, wykształcenie wyższe, nie należy do partii politycznej, zam. Przasnysz,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MIESZKAŃCY Z REGIONU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DOŁĘGA Andrzej, lat 54, wykształcenie wyższe, nie należy do partii politycznej, zam. Przasnysz,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GRABOWSKI Grzegorz, lat 50, wykształcenie wyższe, nie należy do partii politycznej, zam. Przasnysz,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POROZUMIENIE PONAD PODZIAŁAMI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GWARDYS Robert, lat 33, wykształcenie wyższe, nie należy do partii politycznej, zam. Przasnysz,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BEZPIECZNE GODNE JUTRO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KOŁAKOWSKI Piotr, lat 52, wykształcenie wyższe, nie należy do partii politycznej, zam. Przasnysz,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BEZPARTYJNI MIESZKAŃCY PRZASNYSZA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SOBOCIŃSKI Marcin Krzysztof, lat 35, wykształcenie wyższe, nie należy do partii politycznej, zam. Przasnysz,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JESTEM JEDNYM Z WAS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WASIAK Adam, lat 53,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Sojuszu Lewicy Demokratycznej, zam. Przasnysz,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KKW SLD LEWICA RAZEM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3969DF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Zastępca Przewodniczącego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Przasnyszu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3969DF" w:rsidP="003969DF">
      <w:pPr>
        <w:pStyle w:val="Standard"/>
        <w:ind w:left="680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/-/ Agnieszka Różańska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66" w:rsidRDefault="002E3D66">
      <w:pPr>
        <w:rPr>
          <w:rFonts w:hint="eastAsia"/>
        </w:rPr>
      </w:pPr>
      <w:r>
        <w:separator/>
      </w:r>
    </w:p>
  </w:endnote>
  <w:endnote w:type="continuationSeparator" w:id="0">
    <w:p w:rsidR="002E3D66" w:rsidRDefault="002E3D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66" w:rsidRDefault="002E3D66">
      <w:pPr>
        <w:rPr>
          <w:rFonts w:hint="eastAsia"/>
        </w:rPr>
      </w:pPr>
      <w:r>
        <w:separator/>
      </w:r>
    </w:p>
  </w:footnote>
  <w:footnote w:type="continuationSeparator" w:id="0">
    <w:p w:rsidR="002E3D66" w:rsidRDefault="002E3D6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2E3D66"/>
    <w:rsid w:val="0039668B"/>
    <w:rsid w:val="003969DF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969D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9DF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D33C-3CF8-4017-95AC-CA02B7EB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Administrator</cp:lastModifiedBy>
  <cp:revision>75</cp:revision>
  <cp:lastPrinted>2018-10-05T07:17:00Z</cp:lastPrinted>
  <dcterms:created xsi:type="dcterms:W3CDTF">2016-12-22T13:32:00Z</dcterms:created>
  <dcterms:modified xsi:type="dcterms:W3CDTF">2018-10-05T07:17:00Z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