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D4" w:rsidRPr="009B5E08" w:rsidRDefault="00DA02D4" w:rsidP="00DA02D4">
      <w:pPr>
        <w:spacing w:line="200" w:lineRule="atLeast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9B5E08">
        <w:rPr>
          <w:sz w:val="24"/>
          <w:szCs w:val="24"/>
        </w:rPr>
        <w:t>Załącznik Nr 1</w:t>
      </w:r>
    </w:p>
    <w:p w:rsidR="00DA02D4" w:rsidRPr="009B5E08" w:rsidRDefault="00DA02D4" w:rsidP="00DA02D4">
      <w:pPr>
        <w:spacing w:line="200" w:lineRule="atLeast"/>
        <w:rPr>
          <w:sz w:val="24"/>
          <w:szCs w:val="24"/>
        </w:rPr>
      </w:pPr>
      <w:r w:rsidRPr="009B5E0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do Zarządzenia Nr 71/2017</w:t>
      </w:r>
    </w:p>
    <w:p w:rsidR="00DA02D4" w:rsidRPr="009B5E08" w:rsidRDefault="00DA02D4" w:rsidP="00DA02D4">
      <w:pPr>
        <w:spacing w:line="200" w:lineRule="atLeast"/>
        <w:rPr>
          <w:sz w:val="24"/>
          <w:szCs w:val="24"/>
        </w:rPr>
      </w:pPr>
      <w:r w:rsidRPr="009B5E08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Burmistrza</w:t>
      </w:r>
      <w:r w:rsidRPr="009B5E08">
        <w:rPr>
          <w:sz w:val="24"/>
          <w:szCs w:val="24"/>
        </w:rPr>
        <w:t xml:space="preserve"> Przasnysza                                                                                             </w:t>
      </w:r>
    </w:p>
    <w:p w:rsidR="00DA02D4" w:rsidRPr="009B5E08" w:rsidRDefault="00DA02D4" w:rsidP="00DA02D4">
      <w:pPr>
        <w:spacing w:line="200" w:lineRule="atLeast"/>
        <w:rPr>
          <w:sz w:val="24"/>
          <w:szCs w:val="24"/>
        </w:rPr>
      </w:pPr>
      <w:r w:rsidRPr="009B5E08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z dnia 28 sierpnia 2017</w:t>
      </w:r>
      <w:r w:rsidRPr="009B5E08">
        <w:rPr>
          <w:sz w:val="24"/>
          <w:szCs w:val="24"/>
        </w:rPr>
        <w:t xml:space="preserve"> r. </w:t>
      </w:r>
    </w:p>
    <w:p w:rsidR="00DA02D4" w:rsidRPr="00042A73" w:rsidRDefault="00DA02D4" w:rsidP="00DA02D4">
      <w:pPr>
        <w:pStyle w:val="Tekstpodstawowy"/>
        <w:spacing w:line="340" w:lineRule="atLeast"/>
        <w:jc w:val="center"/>
        <w:rPr>
          <w:bCs/>
          <w:sz w:val="26"/>
          <w:szCs w:val="26"/>
        </w:rPr>
      </w:pPr>
    </w:p>
    <w:p w:rsidR="00DA02D4" w:rsidRDefault="00DA02D4" w:rsidP="00DA02D4">
      <w:pPr>
        <w:pStyle w:val="Tekstpodstawowy"/>
        <w:spacing w:line="340" w:lineRule="atLeas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Zestawienie poszczególnych kategorii ekonomicznych ujętych w wieloletniej prognozie finansowej oraz stopień realizacji za I półrocze 2017 r.</w:t>
      </w:r>
    </w:p>
    <w:p w:rsidR="00DA02D4" w:rsidRDefault="00DA02D4" w:rsidP="00DA02D4">
      <w:pPr>
        <w:pStyle w:val="Tekstpodstawowy"/>
        <w:spacing w:line="340" w:lineRule="atLeast"/>
        <w:jc w:val="center"/>
        <w:rPr>
          <w:bCs/>
          <w:sz w:val="26"/>
          <w:szCs w:val="26"/>
        </w:rPr>
      </w:pPr>
    </w:p>
    <w:p w:rsidR="00DA02D4" w:rsidRDefault="00DA02D4" w:rsidP="00DA02D4">
      <w:pPr>
        <w:pStyle w:val="Tekstpodstawowy"/>
        <w:spacing w:line="340" w:lineRule="atLeast"/>
        <w:jc w:val="center"/>
        <w:rPr>
          <w:bCs/>
          <w:sz w:val="26"/>
          <w:szCs w:val="26"/>
        </w:rPr>
      </w:pPr>
    </w:p>
    <w:tbl>
      <w:tblPr>
        <w:tblW w:w="10526" w:type="dxa"/>
        <w:tblInd w:w="-5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5"/>
        <w:gridCol w:w="4820"/>
        <w:gridCol w:w="1984"/>
        <w:gridCol w:w="1843"/>
        <w:gridCol w:w="1134"/>
      </w:tblGrid>
      <w:tr w:rsidR="00DA02D4" w:rsidTr="00013A2F">
        <w:trPr>
          <w:trHeight w:val="253"/>
        </w:trPr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Prognoza 2017 r.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Wykonanie za</w:t>
            </w:r>
            <w:r>
              <w:rPr>
                <w:b/>
                <w:bCs/>
                <w:sz w:val="22"/>
                <w:szCs w:val="22"/>
              </w:rPr>
              <w:br/>
              <w:t xml:space="preserve"> I półrocze 2017 r.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/>
            <w:vAlign w:val="center"/>
          </w:tcPr>
          <w:p w:rsidR="00DA02D4" w:rsidRPr="00452A40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52A40">
              <w:rPr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b/>
                <w:bCs/>
                <w:sz w:val="18"/>
                <w:szCs w:val="18"/>
              </w:rPr>
              <w:t>realizacji</w:t>
            </w:r>
          </w:p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52A40">
              <w:rPr>
                <w:b/>
                <w:bCs/>
                <w:sz w:val="18"/>
                <w:szCs w:val="18"/>
              </w:rPr>
              <w:t>w %</w:t>
            </w:r>
          </w:p>
        </w:tc>
      </w:tr>
      <w:tr w:rsidR="00DA02D4" w:rsidTr="00013A2F">
        <w:trPr>
          <w:trHeight w:val="237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Dochody ogółem, z tego: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71.597.420,73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38.653.247,71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54,0</w:t>
            </w:r>
          </w:p>
        </w:tc>
      </w:tr>
      <w:tr w:rsidR="00DA02D4" w:rsidTr="00013A2F">
        <w:trPr>
          <w:trHeight w:val="157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2A645B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i/>
                <w:sz w:val="22"/>
                <w:szCs w:val="22"/>
              </w:rPr>
            </w:pPr>
            <w:r w:rsidRPr="002A645B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2A645B" w:rsidRDefault="00DA02D4" w:rsidP="00013A2F">
            <w:pPr>
              <w:pStyle w:val="Zawartotabeli"/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</w:t>
            </w:r>
            <w:r w:rsidRPr="002A645B">
              <w:rPr>
                <w:b/>
                <w:i/>
                <w:sz w:val="22"/>
                <w:szCs w:val="22"/>
              </w:rPr>
              <w:t xml:space="preserve">ochody bieżące, </w:t>
            </w:r>
            <w:r>
              <w:rPr>
                <w:b/>
                <w:i/>
                <w:sz w:val="22"/>
                <w:szCs w:val="22"/>
              </w:rPr>
              <w:t>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2A645B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65.875.966,25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2A645B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36.113.782,20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2A645B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54,8</w:t>
            </w:r>
          </w:p>
        </w:tc>
      </w:tr>
      <w:tr w:rsidR="00DA02D4" w:rsidTr="00013A2F">
        <w:trPr>
          <w:trHeight w:val="418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dochody z tytułu udziału we wpływach z podatku dochodowego od osób fizycznych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14.068.398,00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6.420.182,00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dochody z tytułu udziału we wpływach z podatku dochodowego od osób prawnych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525.719,00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476.500,42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podatki i opłaty, </w:t>
            </w:r>
            <w:r w:rsidRPr="0086224F">
              <w:rPr>
                <w:i/>
                <w:sz w:val="22"/>
                <w:szCs w:val="22"/>
              </w:rPr>
              <w:t>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14.591.881,00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8.210.705,39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6224F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1.1.3.1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6224F" w:rsidRDefault="00DA02D4" w:rsidP="00013A2F">
            <w:pPr>
              <w:pStyle w:val="Zawartotabeli"/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 podatku od nieruchomości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6224F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8.276.000,00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6224F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4.638.085,28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86224F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A86EDF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A86EDF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subwencji ogólnej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A86EDF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13.091.761,00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A86EDF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8.088.462,00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A86EDF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</w:tr>
      <w:tr w:rsidR="00DA02D4" w:rsidTr="00013A2F">
        <w:trPr>
          <w:trHeight w:val="352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tytułu dotacji i środków przeznaczonych na cele bieżące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91F88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21.464.672,25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91F88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11.810.255,25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C91F88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2A645B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1.2.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2A645B" w:rsidRDefault="00DA02D4" w:rsidP="00013A2F">
            <w:pPr>
              <w:pStyle w:val="Zawartotabeli"/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</w:t>
            </w:r>
            <w:r w:rsidRPr="002A645B">
              <w:rPr>
                <w:b/>
                <w:i/>
                <w:sz w:val="22"/>
                <w:szCs w:val="22"/>
              </w:rPr>
              <w:t>ochody majątkowe, w tym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2A645B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5.721.454,48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2A645B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2.539.465,51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2A645B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44,4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 sprzedaży majątku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1.250.000,00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833.169,08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DA02D4" w:rsidTr="00013A2F">
        <w:trPr>
          <w:trHeight w:val="429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tytułu dotacji oraz środków przeznaczonych na inwestycje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4.456.454,48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1.704.261,42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41EF8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41EF8" w:rsidRDefault="00DA02D4" w:rsidP="00013A2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Wydatki ogółem, z tego: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41EF8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70.437.420,73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41EF8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33.808.553,98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541EF8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A915A8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A915A8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Wydatki bieżące</w:t>
            </w:r>
            <w:r w:rsidRPr="00A915A8">
              <w:rPr>
                <w:b/>
                <w:bCs/>
                <w:i/>
                <w:sz w:val="22"/>
                <w:szCs w:val="22"/>
              </w:rPr>
              <w:t>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A915A8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59.658.093,71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A915A8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31.663.544,59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A915A8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53,1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7D19BF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tytułu  poręczeń i gwarancji,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i/>
                <w:sz w:val="22"/>
                <w:szCs w:val="22"/>
              </w:rPr>
            </w:pPr>
            <w:r w:rsidRPr="001D154A">
              <w:rPr>
                <w:i/>
                <w:sz w:val="22"/>
                <w:szCs w:val="22"/>
              </w:rPr>
              <w:t>2.1.1.1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rPr>
                <w:i/>
              </w:rPr>
            </w:pPr>
            <w:r w:rsidRPr="001D154A">
              <w:rPr>
                <w:i/>
              </w:rPr>
              <w:t xml:space="preserve">gwarancje i poręczenia podlegające  wyłączeniu  </w:t>
            </w:r>
            <w:r>
              <w:rPr>
                <w:i/>
              </w:rPr>
              <w:t xml:space="preserve">z limitu </w:t>
            </w:r>
            <w:r w:rsidRPr="001D154A">
              <w:rPr>
                <w:i/>
              </w:rPr>
              <w:t>spłaty zobowiązań</w:t>
            </w:r>
            <w:r>
              <w:rPr>
                <w:i/>
              </w:rPr>
              <w:t>, o którym  mowa   w art.243</w:t>
            </w:r>
            <w:r w:rsidRPr="001D154A">
              <w:rPr>
                <w:i/>
              </w:rPr>
              <w:t xml:space="preserve"> ustawy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FA6041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spłatę przejętych zobowiązań samodzielnego publicznego zakładu opieki zdrowotnej przekształconego na zasadach określonych w przepisach o działalności leczniczej w wysokości w jakiej nie podlegają sfinansowaniu dotacją z budżetu państwa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75798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na obsługę długu,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820.000,00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395.406,31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DA02D4" w:rsidTr="00013A2F">
        <w:trPr>
          <w:trHeight w:val="479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i/>
                <w:sz w:val="22"/>
                <w:szCs w:val="22"/>
              </w:rPr>
            </w:pPr>
            <w:r w:rsidRPr="001D154A">
              <w:rPr>
                <w:i/>
                <w:sz w:val="22"/>
                <w:szCs w:val="22"/>
              </w:rPr>
              <w:t>2.1.3.1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DA02D4" w:rsidRPr="001D154A" w:rsidRDefault="00DA02D4" w:rsidP="00013A2F">
            <w:pPr>
              <w:pStyle w:val="Zawartotabeli"/>
              <w:snapToGrid w:val="0"/>
              <w:rPr>
                <w:i/>
                <w:sz w:val="22"/>
                <w:szCs w:val="22"/>
              </w:rPr>
            </w:pPr>
            <w:r w:rsidRPr="001D154A">
              <w:rPr>
                <w:i/>
                <w:sz w:val="22"/>
                <w:szCs w:val="22"/>
              </w:rPr>
              <w:t>odsetki i dyskonto określone w art.243 ust. 1 ustawy</w:t>
            </w:r>
            <w:r>
              <w:rPr>
                <w:i/>
                <w:sz w:val="22"/>
                <w:szCs w:val="22"/>
              </w:rPr>
              <w:t>, w tym:</w:t>
            </w:r>
            <w:r w:rsidRPr="001D154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3C3BED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820.000,00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395.406,31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48,2</w:t>
            </w:r>
          </w:p>
        </w:tc>
      </w:tr>
      <w:tr w:rsidR="00DA02D4" w:rsidTr="00013A2F">
        <w:trPr>
          <w:trHeight w:val="88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68089A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i/>
                <w:sz w:val="18"/>
                <w:szCs w:val="18"/>
              </w:rPr>
            </w:pPr>
            <w:r w:rsidRPr="0068089A">
              <w:rPr>
                <w:i/>
                <w:sz w:val="18"/>
                <w:szCs w:val="18"/>
              </w:rPr>
              <w:t>2.1.3.1.1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68089A" w:rsidRDefault="00DA02D4" w:rsidP="00013A2F">
            <w:pPr>
              <w:pStyle w:val="Zawartotabeli"/>
              <w:snapToGrid w:val="0"/>
              <w:rPr>
                <w:i/>
              </w:rPr>
            </w:pPr>
            <w:r w:rsidRPr="0068089A">
              <w:rPr>
                <w:i/>
              </w:rPr>
              <w:t>odsetki i dyskonto podlegające wyłączeniu z limitu spłaty zobowiązań, o którym mowa w art.</w:t>
            </w:r>
            <w:r>
              <w:rPr>
                <w:i/>
              </w:rPr>
              <w:t xml:space="preserve">243 ustawy, w terminie nie dłuższym niż 90 dni po zakończeniu programu, projektu lub zadania i otrzymaniu refundacji  z tych </w:t>
            </w:r>
            <w:r>
              <w:rPr>
                <w:i/>
              </w:rPr>
              <w:lastRenderedPageBreak/>
              <w:t>środków (bez odsetek i dyskonta od zobowiązań na wkład krajowy)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Prognoza 2017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Wykonanie za</w:t>
            </w:r>
            <w:r>
              <w:rPr>
                <w:b/>
                <w:bCs/>
                <w:sz w:val="22"/>
                <w:szCs w:val="22"/>
              </w:rPr>
              <w:br/>
              <w:t xml:space="preserve"> I półrocze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/>
            <w:vAlign w:val="center"/>
          </w:tcPr>
          <w:p w:rsidR="00DA02D4" w:rsidRPr="00452A40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52A40">
              <w:rPr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b/>
                <w:bCs/>
                <w:sz w:val="18"/>
                <w:szCs w:val="18"/>
              </w:rPr>
              <w:t>realizacji</w:t>
            </w:r>
          </w:p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52A40">
              <w:rPr>
                <w:b/>
                <w:bCs/>
                <w:sz w:val="18"/>
                <w:szCs w:val="18"/>
              </w:rPr>
              <w:t>w %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68089A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2.1.3.1.2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68089A" w:rsidRDefault="00DA02D4" w:rsidP="00013A2F">
            <w:pPr>
              <w:pStyle w:val="Zawartotabeli"/>
              <w:snapToGrid w:val="0"/>
              <w:rPr>
                <w:i/>
              </w:rPr>
            </w:pPr>
            <w:r>
              <w:rPr>
                <w:i/>
              </w:rPr>
              <w:t>odsetki i dyskonto podlegające wyłączeniu z limitu spłaty zobowiązań, o którym mowa w art. 243 ustawy, z tytułu zobowiązań zaciągniętych na wkład krajowy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401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75798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75798">
              <w:rPr>
                <w:b/>
                <w:bCs/>
                <w:i/>
                <w:sz w:val="22"/>
                <w:szCs w:val="22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50AED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Wydatki majątkowe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50AED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10.779.327,02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50AED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2.145.009,39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D50AED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19,9</w:t>
            </w:r>
          </w:p>
        </w:tc>
      </w:tr>
      <w:tr w:rsidR="00DA02D4" w:rsidTr="00013A2F">
        <w:trPr>
          <w:trHeight w:val="428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75798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sz w:val="22"/>
                <w:szCs w:val="22"/>
              </w:rPr>
            </w:pPr>
            <w:r w:rsidRPr="0057579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917FBE" w:rsidRDefault="00DA02D4" w:rsidP="00013A2F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917FBE">
              <w:rPr>
                <w:b/>
                <w:sz w:val="22"/>
                <w:szCs w:val="22"/>
              </w:rPr>
              <w:t>Wynik budżetu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917FBE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1.160.000,00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917FBE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4.844.693,73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917FBE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417,6</w:t>
            </w:r>
          </w:p>
        </w:tc>
      </w:tr>
      <w:tr w:rsidR="00DA02D4" w:rsidTr="00013A2F">
        <w:trPr>
          <w:trHeight w:val="364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75798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7579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Przychody budżetu, z tego: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2.800.000,00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831.233,84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29,7</w:t>
            </w:r>
          </w:p>
        </w:tc>
      </w:tr>
      <w:tr w:rsidR="00DA02D4" w:rsidTr="00013A2F">
        <w:trPr>
          <w:trHeight w:val="299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36D20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i/>
                <w:sz w:val="22"/>
                <w:szCs w:val="22"/>
              </w:rPr>
            </w:pPr>
            <w:r w:rsidRPr="00E36D20">
              <w:rPr>
                <w:b/>
                <w:i/>
                <w:sz w:val="22"/>
                <w:szCs w:val="22"/>
              </w:rPr>
              <w:t>4.1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36D20" w:rsidRDefault="00DA02D4" w:rsidP="00013A2F">
            <w:pPr>
              <w:pStyle w:val="Zawartotabeli"/>
              <w:snapToGrid w:val="0"/>
              <w:rPr>
                <w:b/>
                <w:i/>
                <w:sz w:val="22"/>
                <w:szCs w:val="22"/>
              </w:rPr>
            </w:pPr>
            <w:r w:rsidRPr="00E36D20">
              <w:rPr>
                <w:b/>
                <w:i/>
                <w:sz w:val="22"/>
                <w:szCs w:val="22"/>
              </w:rPr>
              <w:t>Nadwyżka budżetowa z lat ubiegłych</w:t>
            </w:r>
            <w:r>
              <w:rPr>
                <w:b/>
                <w:i/>
                <w:sz w:val="22"/>
                <w:szCs w:val="22"/>
              </w:rPr>
              <w:t>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36D20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36D20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E36D20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177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36D20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36D20" w:rsidRDefault="00DA02D4" w:rsidP="00013A2F">
            <w:pPr>
              <w:pStyle w:val="Zawartotabeli"/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Wolne środki, o których mowa w art. 217 ust. 2 pkt 6 ustawy,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36D20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300.000,00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36D20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831.233,84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E36D20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277,1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Kredyty, pożyczki, emisja papierów wartościowych, w tym: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2.500.000,00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410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F20BD0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F20BD0" w:rsidRDefault="00DA02D4" w:rsidP="00013A2F">
            <w:pPr>
              <w:pStyle w:val="Zawartotabeli"/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Inne przychody niezwiązane z zaciągnięciem długu,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F20BD0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F20BD0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F20BD0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pokrycie deficytu budżetu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395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442DC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442DC" w:rsidRDefault="00DA02D4" w:rsidP="00013A2F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Rozchody budżetu, z tego: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442DC" w:rsidRDefault="00DA02D4" w:rsidP="00013A2F">
            <w:pPr>
              <w:pStyle w:val="Zawartotabeli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3.960.000,00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442DC" w:rsidRDefault="00DA02D4" w:rsidP="00013A2F">
            <w:pPr>
              <w:pStyle w:val="Zawartotabeli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160.000,00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442DC" w:rsidRDefault="00DA02D4" w:rsidP="00013A2F">
            <w:pPr>
              <w:pStyle w:val="Zawartotabeli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CD321D">
              <w:rPr>
                <w:b/>
                <w:bCs/>
                <w:i/>
                <w:sz w:val="22"/>
                <w:szCs w:val="22"/>
              </w:rPr>
              <w:t>Spłaty rat kapitałowych</w:t>
            </w:r>
            <w:r>
              <w:rPr>
                <w:b/>
                <w:bCs/>
                <w:i/>
                <w:sz w:val="22"/>
                <w:szCs w:val="22"/>
              </w:rPr>
              <w:t xml:space="preserve"> kredytów i pożyczek </w:t>
            </w:r>
            <w:r w:rsidRPr="00CD321D">
              <w:rPr>
                <w:b/>
                <w:bCs/>
                <w:i/>
                <w:sz w:val="22"/>
                <w:szCs w:val="22"/>
              </w:rPr>
              <w:t xml:space="preserve"> oraz wykup papierów wartościowych, w tym: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3.960.000,00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 xml:space="preserve">łączna kwota przypadających na dany rok kwot ustawowych </w:t>
            </w:r>
            <w:proofErr w:type="spellStart"/>
            <w:r>
              <w:rPr>
                <w:color w:val="000000"/>
              </w:rPr>
              <w:t>wyłączeń</w:t>
            </w:r>
            <w:proofErr w:type="spellEnd"/>
            <w:r>
              <w:rPr>
                <w:color w:val="000000"/>
              </w:rPr>
              <w:t xml:space="preserve"> z limitu spłaty zobowiązań, o którym  mowa w art.243 ustawy,  z tego: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97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Cs/>
                <w:i/>
                <w:sz w:val="22"/>
                <w:szCs w:val="22"/>
              </w:rPr>
            </w:pPr>
            <w:r w:rsidRPr="001D154A">
              <w:rPr>
                <w:bCs/>
                <w:i/>
                <w:sz w:val="22"/>
                <w:szCs w:val="22"/>
              </w:rPr>
              <w:t>5.1.1.1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06511" w:rsidRDefault="00DA02D4" w:rsidP="00013A2F">
            <w:pPr>
              <w:pStyle w:val="Zawartotabeli"/>
              <w:snapToGrid w:val="0"/>
              <w:rPr>
                <w:i/>
                <w:color w:val="000000"/>
              </w:rPr>
            </w:pPr>
            <w:r w:rsidRPr="00E06511">
              <w:rPr>
                <w:i/>
                <w:color w:val="000000"/>
              </w:rPr>
              <w:t xml:space="preserve">kwota  przypadających na dany rok kwot ustawowych </w:t>
            </w:r>
            <w:proofErr w:type="spellStart"/>
            <w:r w:rsidRPr="00E06511">
              <w:rPr>
                <w:i/>
                <w:color w:val="000000"/>
              </w:rPr>
              <w:t>wyłączeń</w:t>
            </w:r>
            <w:proofErr w:type="spellEnd"/>
            <w:r w:rsidRPr="00E06511">
              <w:rPr>
                <w:i/>
                <w:color w:val="000000"/>
              </w:rPr>
              <w:t xml:space="preserve"> okr</w:t>
            </w:r>
            <w:r>
              <w:rPr>
                <w:i/>
                <w:color w:val="000000"/>
              </w:rPr>
              <w:t xml:space="preserve">eślonych w art. 243 ust. 3 </w:t>
            </w:r>
            <w:r w:rsidRPr="00E06511">
              <w:rPr>
                <w:i/>
                <w:color w:val="000000"/>
              </w:rPr>
              <w:t xml:space="preserve"> ustawy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4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5.1.1.2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06511" w:rsidRDefault="00DA02D4" w:rsidP="00013A2F">
            <w:pPr>
              <w:pStyle w:val="Zawartotabeli"/>
              <w:snapToGrid w:val="0"/>
              <w:rPr>
                <w:i/>
                <w:color w:val="000000"/>
              </w:rPr>
            </w:pPr>
            <w:r w:rsidRPr="00E06511">
              <w:rPr>
                <w:i/>
                <w:color w:val="000000"/>
              </w:rPr>
              <w:t xml:space="preserve">kwota  przypadających na dany rok kwot ustawowych </w:t>
            </w:r>
            <w:proofErr w:type="spellStart"/>
            <w:r w:rsidRPr="00E06511">
              <w:rPr>
                <w:i/>
                <w:color w:val="000000"/>
              </w:rPr>
              <w:t>wyłączeń</w:t>
            </w:r>
            <w:proofErr w:type="spellEnd"/>
            <w:r w:rsidRPr="00E06511">
              <w:rPr>
                <w:i/>
                <w:color w:val="000000"/>
              </w:rPr>
              <w:t xml:space="preserve"> okr</w:t>
            </w:r>
            <w:r>
              <w:rPr>
                <w:i/>
                <w:color w:val="000000"/>
              </w:rPr>
              <w:t xml:space="preserve">eślonych w art. 243 ust. 3a </w:t>
            </w:r>
            <w:r w:rsidRPr="00E06511">
              <w:rPr>
                <w:i/>
                <w:color w:val="000000"/>
              </w:rPr>
              <w:t xml:space="preserve"> ustawy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4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5.1.1.3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06511" w:rsidRDefault="00DA02D4" w:rsidP="00013A2F">
            <w:pPr>
              <w:pStyle w:val="Zawartotabeli"/>
              <w:snapToGrid w:val="0"/>
              <w:rPr>
                <w:i/>
                <w:color w:val="000000"/>
              </w:rPr>
            </w:pPr>
            <w:r w:rsidRPr="00E06511">
              <w:rPr>
                <w:i/>
                <w:color w:val="000000"/>
              </w:rPr>
              <w:t xml:space="preserve">kwota  przypadających na dany rok kwot ustawowych </w:t>
            </w:r>
            <w:proofErr w:type="spellStart"/>
            <w:r w:rsidRPr="00E06511">
              <w:rPr>
                <w:i/>
                <w:color w:val="000000"/>
              </w:rPr>
              <w:t>wyłączeń</w:t>
            </w:r>
            <w:proofErr w:type="spellEnd"/>
            <w:r>
              <w:rPr>
                <w:i/>
                <w:color w:val="000000"/>
              </w:rPr>
              <w:t xml:space="preserve"> innych niż</w:t>
            </w:r>
            <w:r w:rsidRPr="00E06511">
              <w:rPr>
                <w:i/>
                <w:color w:val="000000"/>
              </w:rPr>
              <w:t xml:space="preserve"> okr</w:t>
            </w:r>
            <w:r>
              <w:rPr>
                <w:i/>
                <w:color w:val="000000"/>
              </w:rPr>
              <w:t>eślone  w art.243 ustawy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1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CD321D">
              <w:rPr>
                <w:b/>
                <w:bCs/>
                <w:i/>
                <w:sz w:val="22"/>
                <w:szCs w:val="22"/>
              </w:rPr>
              <w:t xml:space="preserve">Inne rozchody </w:t>
            </w:r>
            <w:r>
              <w:rPr>
                <w:b/>
                <w:bCs/>
                <w:i/>
                <w:sz w:val="22"/>
                <w:szCs w:val="22"/>
              </w:rPr>
              <w:t>niezwiązane ze spłatą długu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CD321D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32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Kwota długu,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25.331.947,68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26.631.947,68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105,1</w:t>
            </w:r>
          </w:p>
        </w:tc>
      </w:tr>
      <w:tr w:rsidR="00DA02D4" w:rsidTr="00013A2F">
        <w:trPr>
          <w:trHeight w:val="1440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603AA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A02D4" w:rsidRPr="00CA6856" w:rsidRDefault="00DA02D4" w:rsidP="00013A2F">
            <w:pPr>
              <w:pStyle w:val="Zawartotabeli"/>
              <w:snapToGrid w:val="0"/>
              <w:rPr>
                <w:b/>
                <w:color w:val="000000"/>
                <w:sz w:val="22"/>
                <w:szCs w:val="22"/>
              </w:rPr>
            </w:pPr>
            <w:r w:rsidRPr="00CA6856">
              <w:rPr>
                <w:b/>
                <w:color w:val="000000"/>
                <w:sz w:val="22"/>
                <w:szCs w:val="22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603AA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603AA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603AA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02D4" w:rsidRPr="00485632" w:rsidTr="00013A2F">
        <w:trPr>
          <w:trHeight w:val="347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85632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F44AE" w:rsidRDefault="00DA02D4" w:rsidP="00013A2F">
            <w:pPr>
              <w:pStyle w:val="Zawartotabeli"/>
              <w:snapToGrid w:val="0"/>
              <w:rPr>
                <w:b/>
                <w:color w:val="000000"/>
                <w:sz w:val="22"/>
                <w:szCs w:val="22"/>
              </w:rPr>
            </w:pPr>
            <w:r w:rsidRPr="008F44AE">
              <w:rPr>
                <w:b/>
                <w:color w:val="000000"/>
                <w:sz w:val="22"/>
                <w:szCs w:val="22"/>
              </w:rPr>
              <w:t>Relacja zrównoważenia wydatków bieżących, o której mowa w art. 242 ustawy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24432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85632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485632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630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B7523" w:rsidRDefault="00DA02D4" w:rsidP="00013A2F">
            <w:pPr>
              <w:pStyle w:val="Zawartotabeli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Różnica między dochodami bieżącymi a wydatkami bieżącymi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6.217.872,54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F188E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4.450.237,61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0F188E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71,6</w:t>
            </w:r>
          </w:p>
        </w:tc>
      </w:tr>
      <w:tr w:rsidR="00DA02D4" w:rsidTr="00013A2F">
        <w:trPr>
          <w:trHeight w:val="50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Prognoza 2017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Wykonanie za</w:t>
            </w:r>
            <w:r>
              <w:rPr>
                <w:b/>
                <w:bCs/>
                <w:sz w:val="22"/>
                <w:szCs w:val="22"/>
              </w:rPr>
              <w:br/>
              <w:t xml:space="preserve"> I półrocze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/>
            <w:vAlign w:val="center"/>
          </w:tcPr>
          <w:p w:rsidR="00DA02D4" w:rsidRPr="00452A40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52A40">
              <w:rPr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b/>
                <w:bCs/>
                <w:sz w:val="18"/>
                <w:szCs w:val="18"/>
              </w:rPr>
              <w:t>realizacji</w:t>
            </w:r>
          </w:p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52A40">
              <w:rPr>
                <w:b/>
                <w:bCs/>
                <w:sz w:val="18"/>
                <w:szCs w:val="18"/>
              </w:rPr>
              <w:t>w %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85632" w:rsidRDefault="00DA02D4" w:rsidP="00013A2F">
            <w:pPr>
              <w:pStyle w:val="Zawartotabeli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485632">
              <w:rPr>
                <w:b/>
                <w:i/>
                <w:color w:val="000000"/>
                <w:sz w:val="22"/>
                <w:szCs w:val="22"/>
              </w:rPr>
              <w:t xml:space="preserve">Różnica między dochodami bieżącymi,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skorygowanymi o środki </w:t>
            </w:r>
            <w:r w:rsidRPr="00485632">
              <w:rPr>
                <w:b/>
                <w:i/>
                <w:color w:val="000000"/>
                <w:sz w:val="22"/>
                <w:szCs w:val="22"/>
              </w:rPr>
              <w:t xml:space="preserve">  a wydatk</w:t>
            </w:r>
            <w:r>
              <w:rPr>
                <w:b/>
                <w:i/>
                <w:color w:val="000000"/>
                <w:sz w:val="22"/>
                <w:szCs w:val="22"/>
              </w:rPr>
              <w:t>ami bieżącymi, pomniejszonymi</w:t>
            </w:r>
            <w:r w:rsidRPr="00485632">
              <w:rPr>
                <w:b/>
                <w:i/>
                <w:color w:val="000000"/>
                <w:sz w:val="22"/>
                <w:szCs w:val="22"/>
              </w:rPr>
              <w:t xml:space="preserve"> o wydat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ki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429CF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6.517.872,54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207FD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9A237D">
              <w:rPr>
                <w:b/>
                <w:bCs/>
                <w:i/>
                <w:sz w:val="22"/>
                <w:szCs w:val="22"/>
              </w:rPr>
              <w:t>5.281.471,45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207FD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81,0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0D68BC">
              <w:rPr>
                <w:b/>
                <w:color w:val="000000"/>
                <w:sz w:val="22"/>
                <w:szCs w:val="22"/>
              </w:rPr>
              <w:t>Wskaźnik spłaty zobowiązań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0657E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C573B9">
              <w:rPr>
                <w:b/>
                <w:i/>
                <w:color w:val="000000"/>
                <w:sz w:val="22"/>
                <w:szCs w:val="22"/>
              </w:rPr>
              <w:t xml:space="preserve">Wskaźnik planowanej łącznej kwoty spłaty zobowiązań, o której mowa w art. 243 </w:t>
            </w:r>
            <w:r>
              <w:rPr>
                <w:b/>
                <w:i/>
                <w:color w:val="000000"/>
                <w:sz w:val="22"/>
                <w:szCs w:val="22"/>
              </w:rPr>
              <w:t>ust. 1 ustawy do dochodów</w:t>
            </w:r>
            <w:r w:rsidRPr="00C573B9">
              <w:rPr>
                <w:b/>
                <w:i/>
                <w:color w:val="000000"/>
                <w:sz w:val="22"/>
                <w:szCs w:val="22"/>
              </w:rPr>
              <w:t>, bez uwzględnienia zobowiązań związku współtworzonego przez jednost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kę samorządu terytorialnego i bez uwzględniania ustawowych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wyłączeń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przypadających na dany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6,68 %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6,68 %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D3B90" w:rsidRDefault="00DA02D4" w:rsidP="00013A2F">
            <w:pPr>
              <w:pStyle w:val="Zawartotabeli"/>
              <w:snapToGrid w:val="0"/>
              <w:rPr>
                <w:b/>
                <w:i/>
                <w:sz w:val="22"/>
                <w:szCs w:val="22"/>
              </w:rPr>
            </w:pPr>
            <w:r w:rsidRPr="00C573B9">
              <w:rPr>
                <w:b/>
                <w:i/>
                <w:color w:val="000000"/>
                <w:sz w:val="22"/>
                <w:szCs w:val="22"/>
              </w:rPr>
              <w:t xml:space="preserve">Wskaźnik planowanej łącznej kwoty spłaty zobowiązań, o której mowa w art. 243 </w:t>
            </w:r>
            <w:r>
              <w:rPr>
                <w:b/>
                <w:i/>
                <w:color w:val="000000"/>
                <w:sz w:val="22"/>
                <w:szCs w:val="22"/>
              </w:rPr>
              <w:t>ust. 1 ustawy do dochodów</w:t>
            </w:r>
            <w:r w:rsidRPr="00C573B9">
              <w:rPr>
                <w:b/>
                <w:i/>
                <w:color w:val="000000"/>
                <w:sz w:val="22"/>
                <w:szCs w:val="22"/>
              </w:rPr>
              <w:t>, bez uwzględnienia zobowiązań związku współtworzonego przez jednost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kę samorządu terytorialnego, po  uwzględnieniu ustawowych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wyłączeń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przypadających na dany rok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6,68 %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6,68 %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ind w:left="35" w:right="-4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9.3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C58FB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24002D">
              <w:rPr>
                <w:b/>
                <w:i/>
                <w:color w:val="000000"/>
                <w:sz w:val="22"/>
                <w:szCs w:val="22"/>
              </w:rPr>
              <w:t>Kwota zobowiązań związku współtworzonego przez jednostkę samorządu terytorialnego przypadających do spłaty w danym roku budżetowym, podlegająca doliczeniu zgodnie z art. 244 ustawy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i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ind w:left="190" w:right="81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C573B9" w:rsidRDefault="00DA02D4" w:rsidP="00013A2F">
            <w:pPr>
              <w:pStyle w:val="Zawartotabeli"/>
              <w:snapToGrid w:val="0"/>
              <w:ind w:right="-5"/>
              <w:rPr>
                <w:b/>
                <w:bCs/>
                <w:i/>
                <w:sz w:val="22"/>
                <w:szCs w:val="22"/>
              </w:rPr>
            </w:pPr>
            <w:r w:rsidRPr="00C573B9">
              <w:rPr>
                <w:b/>
                <w:i/>
                <w:color w:val="000000"/>
                <w:sz w:val="22"/>
                <w:szCs w:val="22"/>
              </w:rPr>
              <w:t xml:space="preserve">Wskaźnik planowanej łącznej kwoty spłaty zobowiązań, o której mowa w art. 243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ust. 1 ustawy do dochodów, po </w:t>
            </w:r>
            <w:r w:rsidRPr="00C573B9">
              <w:rPr>
                <w:b/>
                <w:i/>
                <w:color w:val="000000"/>
                <w:sz w:val="22"/>
                <w:szCs w:val="22"/>
              </w:rPr>
              <w:t xml:space="preserve"> uwzględnieni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u </w:t>
            </w:r>
            <w:r w:rsidRPr="00C573B9">
              <w:rPr>
                <w:b/>
                <w:i/>
                <w:color w:val="000000"/>
                <w:sz w:val="22"/>
                <w:szCs w:val="22"/>
              </w:rPr>
              <w:t xml:space="preserve"> zobowiązań związku współtworzonego przez jed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nostkę samorządu terytorialnego oraz </w:t>
            </w:r>
            <w:r w:rsidRPr="00C573B9">
              <w:rPr>
                <w:b/>
                <w:i/>
                <w:color w:val="000000"/>
                <w:sz w:val="22"/>
                <w:szCs w:val="22"/>
              </w:rPr>
              <w:t xml:space="preserve"> po uwzględnieniu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ustawowych </w:t>
            </w:r>
            <w:proofErr w:type="spellStart"/>
            <w:r w:rsidRPr="00C573B9">
              <w:rPr>
                <w:b/>
                <w:i/>
                <w:color w:val="000000"/>
                <w:sz w:val="22"/>
                <w:szCs w:val="22"/>
              </w:rPr>
              <w:t>wyłączeń</w:t>
            </w:r>
            <w:proofErr w:type="spellEnd"/>
            <w:r w:rsidRPr="00C573B9">
              <w:rPr>
                <w:b/>
                <w:i/>
                <w:color w:val="000000"/>
                <w:sz w:val="22"/>
                <w:szCs w:val="22"/>
              </w:rPr>
              <w:t xml:space="preserve"> przypadających na dany rok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6,68 %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6,68 %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ind w:left="136" w:right="-41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D68BC">
              <w:rPr>
                <w:b/>
                <w:bCs/>
                <w:i/>
                <w:sz w:val="22"/>
                <w:szCs w:val="22"/>
              </w:rPr>
              <w:t>9.5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24002D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Wskaźnik dochodów bieżących powiększonych o dochody ze sprzedaży majątku oraz pomniejszonych o wydatki bieżące do dochodów budżetu, ustalony dla danego roku (wskaźnik jednoroczny)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10,43 %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10,43 %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ind w:left="136" w:right="-41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9.6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rPr>
                <w:b/>
                <w:i/>
                <w:color w:val="000000"/>
                <w:sz w:val="22"/>
                <w:szCs w:val="22"/>
              </w:rPr>
            </w:pPr>
            <w:r w:rsidRPr="00975B63">
              <w:rPr>
                <w:b/>
                <w:i/>
                <w:color w:val="000000"/>
                <w:sz w:val="22"/>
                <w:szCs w:val="22"/>
              </w:rPr>
              <w:t xml:space="preserve">Dopuszczalny wskaźnik spłaty zobowiązań określony w art. 243 ustawy, po uwzględnieniu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ustawowych </w:t>
            </w:r>
            <w:proofErr w:type="spellStart"/>
            <w:r w:rsidRPr="00975B63">
              <w:rPr>
                <w:b/>
                <w:i/>
                <w:color w:val="000000"/>
                <w:sz w:val="22"/>
                <w:szCs w:val="22"/>
              </w:rPr>
              <w:t>wyłączeń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,</w:t>
            </w:r>
            <w:r w:rsidRPr="00975B63">
              <w:rPr>
                <w:b/>
                <w:i/>
                <w:color w:val="000000"/>
                <w:sz w:val="22"/>
                <w:szCs w:val="22"/>
              </w:rPr>
              <w:t xml:space="preserve"> obliczony w oparciu o plan </w:t>
            </w:r>
          </w:p>
          <w:p w:rsidR="00DA02D4" w:rsidRPr="0017125F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kwartału</w:t>
            </w:r>
            <w:r w:rsidRPr="00975B63">
              <w:rPr>
                <w:b/>
                <w:i/>
                <w:color w:val="000000"/>
                <w:sz w:val="22"/>
                <w:szCs w:val="22"/>
              </w:rPr>
              <w:t xml:space="preserve"> roku poprzedzającego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pierwszy</w:t>
            </w:r>
            <w:r w:rsidRPr="00975B63">
              <w:rPr>
                <w:b/>
                <w:i/>
                <w:color w:val="000000"/>
                <w:sz w:val="22"/>
                <w:szCs w:val="22"/>
              </w:rPr>
              <w:t xml:space="preserve"> rok </w:t>
            </w:r>
            <w:r>
              <w:rPr>
                <w:b/>
                <w:i/>
                <w:color w:val="000000"/>
                <w:sz w:val="22"/>
                <w:szCs w:val="22"/>
              </w:rPr>
              <w:t>prognozy (wskaźnik ustalony w oparciu o średnią arytmetyczną z 3 poprzednich lat)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10,04 %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10,04 %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RPr="006B10D8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ind w:left="136" w:right="-41"/>
              <w:jc w:val="center"/>
              <w:rPr>
                <w:bCs/>
                <w:sz w:val="22"/>
                <w:szCs w:val="22"/>
              </w:rPr>
            </w:pPr>
            <w:r w:rsidRPr="00130091">
              <w:rPr>
                <w:bCs/>
                <w:sz w:val="22"/>
                <w:szCs w:val="22"/>
              </w:rPr>
              <w:t>9.6.1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  <w:r w:rsidRPr="00130091">
              <w:rPr>
                <w:color w:val="000000"/>
                <w:sz w:val="22"/>
                <w:szCs w:val="22"/>
              </w:rPr>
              <w:t xml:space="preserve">Dopuszczalny wskaźnik spłaty zobowiązań określony w art. 243 ustawy, po uwzględnieniu ustawowych  </w:t>
            </w:r>
            <w:proofErr w:type="spellStart"/>
            <w:r w:rsidRPr="00130091">
              <w:rPr>
                <w:color w:val="000000"/>
                <w:sz w:val="22"/>
                <w:szCs w:val="22"/>
              </w:rPr>
              <w:t>wyłączeń</w:t>
            </w:r>
            <w:proofErr w:type="spellEnd"/>
            <w:r w:rsidRPr="00130091">
              <w:rPr>
                <w:color w:val="000000"/>
                <w:sz w:val="22"/>
                <w:szCs w:val="22"/>
              </w:rPr>
              <w:t xml:space="preserve"> obliczony w oparciu o wykonanie roku poprzedzającego pierwszy rok prognozy (wskaźnik ustalony w oparciu o średnią arytmetyczną z 3 poprzednich lat)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10,23 %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10,23 %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A02D4" w:rsidRPr="00C16AF5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 w:rsidRPr="00C16AF5">
              <w:rPr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ind w:left="163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9.7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71730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871730">
              <w:rPr>
                <w:b/>
                <w:i/>
                <w:color w:val="000000"/>
                <w:sz w:val="22"/>
                <w:szCs w:val="22"/>
              </w:rPr>
              <w:t>Informacja o spełnieniu wskaźnika spłaty zobowiązań określonego w art. 243 ustawy, po uwzględnieniu zobowiązań związku współtworzonego przez jednostkę samorządu terytorialnego oraz po uwzględnieniu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ustawowych </w:t>
            </w:r>
            <w:r w:rsidRPr="0087173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1730">
              <w:rPr>
                <w:b/>
                <w:i/>
                <w:color w:val="000000"/>
                <w:sz w:val="22"/>
                <w:szCs w:val="22"/>
              </w:rPr>
              <w:t>w</w:t>
            </w:r>
            <w:r>
              <w:rPr>
                <w:b/>
                <w:i/>
                <w:color w:val="000000"/>
                <w:sz w:val="22"/>
                <w:szCs w:val="22"/>
              </w:rPr>
              <w:t>yłączeń</w:t>
            </w:r>
            <w:proofErr w:type="spellEnd"/>
            <w:r w:rsidRPr="00871730">
              <w:rPr>
                <w:b/>
                <w:i/>
                <w:color w:val="000000"/>
                <w:sz w:val="22"/>
                <w:szCs w:val="22"/>
              </w:rPr>
              <w:t>, obliczonego w oparciu o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plan 3</w:t>
            </w:r>
            <w:r w:rsidRPr="0087173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kwartałów roku poprzedzającego rok budżetowy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D68BC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Prognoza 2017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Wykonanie za</w:t>
            </w:r>
            <w:r>
              <w:rPr>
                <w:b/>
                <w:bCs/>
                <w:sz w:val="22"/>
                <w:szCs w:val="22"/>
              </w:rPr>
              <w:br/>
              <w:t xml:space="preserve"> I półrocze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/>
            <w:vAlign w:val="center"/>
          </w:tcPr>
          <w:p w:rsidR="00DA02D4" w:rsidRPr="00452A40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52A40">
              <w:rPr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b/>
                <w:bCs/>
                <w:sz w:val="18"/>
                <w:szCs w:val="18"/>
              </w:rPr>
              <w:t>realizacji</w:t>
            </w:r>
          </w:p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52A40">
              <w:rPr>
                <w:b/>
                <w:bCs/>
                <w:sz w:val="18"/>
                <w:szCs w:val="18"/>
              </w:rPr>
              <w:t>w %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ind w:left="-38" w:right="-5"/>
              <w:jc w:val="center"/>
              <w:rPr>
                <w:sz w:val="22"/>
                <w:szCs w:val="22"/>
              </w:rPr>
            </w:pPr>
            <w:r w:rsidRPr="00130091">
              <w:rPr>
                <w:sz w:val="22"/>
                <w:szCs w:val="22"/>
              </w:rPr>
              <w:t>9.7.1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30091">
              <w:rPr>
                <w:color w:val="000000"/>
                <w:sz w:val="22"/>
                <w:szCs w:val="22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 </w:t>
            </w:r>
            <w:proofErr w:type="spellStart"/>
            <w:r w:rsidRPr="00130091">
              <w:rPr>
                <w:color w:val="000000"/>
                <w:sz w:val="22"/>
                <w:szCs w:val="22"/>
              </w:rPr>
              <w:t>wyłączeń</w:t>
            </w:r>
            <w:proofErr w:type="spellEnd"/>
            <w:r w:rsidRPr="00130091">
              <w:rPr>
                <w:color w:val="000000"/>
                <w:sz w:val="22"/>
                <w:szCs w:val="22"/>
              </w:rPr>
              <w:t>, obliczonego w oparciu o wykonanie roku poprzedzającego rok budżetowy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130091">
              <w:rPr>
                <w:sz w:val="22"/>
                <w:szCs w:val="22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C16AF5" w:rsidRDefault="00DA02D4" w:rsidP="00013A2F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16AF5">
              <w:rPr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3F324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293E63" w:rsidRDefault="00DA02D4" w:rsidP="00013A2F">
            <w:pPr>
              <w:pStyle w:val="NormalnyWeb"/>
              <w:snapToGrid w:val="0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293E63">
              <w:rPr>
                <w:b/>
                <w:color w:val="000000"/>
                <w:sz w:val="22"/>
                <w:szCs w:val="22"/>
              </w:rPr>
              <w:t>Przeznaczenie prognozowanej nadwyżki budż</w:t>
            </w:r>
            <w:r w:rsidRPr="00293E63">
              <w:rPr>
                <w:b/>
                <w:color w:val="000000"/>
                <w:sz w:val="22"/>
                <w:szCs w:val="22"/>
              </w:rPr>
              <w:t>e</w:t>
            </w:r>
            <w:r w:rsidRPr="00293E63">
              <w:rPr>
                <w:b/>
                <w:color w:val="000000"/>
                <w:sz w:val="22"/>
                <w:szCs w:val="22"/>
              </w:rPr>
              <w:t>towej,  w tym na: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3F324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1.160.000,00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3D6388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3D6388">
              <w:rPr>
                <w:b/>
                <w:bCs/>
                <w:sz w:val="22"/>
                <w:szCs w:val="22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3F324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13,8</w:t>
            </w:r>
          </w:p>
        </w:tc>
      </w:tr>
      <w:tr w:rsidR="00DA02D4" w:rsidRPr="00D2748D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2748D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2748D">
              <w:rPr>
                <w:b/>
                <w:bCs/>
                <w:i/>
                <w:sz w:val="22"/>
                <w:szCs w:val="22"/>
              </w:rPr>
              <w:t>10.1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D70AC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4D70AC">
              <w:rPr>
                <w:b/>
                <w:i/>
                <w:color w:val="000000"/>
                <w:sz w:val="22"/>
                <w:szCs w:val="22"/>
              </w:rPr>
              <w:t>Spłaty kredytów, pożyczek i wykup papierów wartościowych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2748D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1.160.000,00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3D6388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3D6388">
              <w:rPr>
                <w:b/>
                <w:bCs/>
                <w:i/>
                <w:sz w:val="22"/>
                <w:szCs w:val="22"/>
              </w:rPr>
              <w:t>160.000,00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D2748D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13,8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3F324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1C57E1">
              <w:rPr>
                <w:b/>
                <w:color w:val="000000"/>
                <w:sz w:val="22"/>
                <w:szCs w:val="22"/>
              </w:rPr>
              <w:t>Informacje uzupełniające o wybranych rodzajach wydatków budżetowych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3F324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3F324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3F324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57E1">
              <w:rPr>
                <w:b/>
                <w:bCs/>
                <w:i/>
                <w:sz w:val="22"/>
                <w:szCs w:val="22"/>
              </w:rPr>
              <w:t>11.1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FC4C7B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FC4C7B">
              <w:rPr>
                <w:b/>
                <w:i/>
                <w:color w:val="000000"/>
                <w:sz w:val="22"/>
                <w:szCs w:val="22"/>
              </w:rPr>
              <w:t>Wydatki bieżące na wynagrodzenia i składki od nich naliczane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22.713.376,08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11.585.267,71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51,0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57E1">
              <w:rPr>
                <w:b/>
                <w:bCs/>
                <w:i/>
                <w:sz w:val="22"/>
                <w:szCs w:val="22"/>
              </w:rPr>
              <w:t>11.2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FD4133" w:rsidRDefault="00DA02D4" w:rsidP="00013A2F">
            <w:pPr>
              <w:pStyle w:val="Zawartotabeli"/>
              <w:snapToGrid w:val="0"/>
              <w:rPr>
                <w:b/>
                <w:bCs/>
                <w:i/>
                <w:sz w:val="22"/>
                <w:szCs w:val="22"/>
              </w:rPr>
            </w:pPr>
            <w:r w:rsidRPr="00FD4133">
              <w:rPr>
                <w:b/>
                <w:i/>
                <w:color w:val="000000"/>
                <w:sz w:val="22"/>
                <w:szCs w:val="22"/>
              </w:rPr>
              <w:t>Wydatki związane z funkcjonowaniem organów jednostki samorządu terytorialnego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4.947.729,00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2.606.122,47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52,7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57E1">
              <w:rPr>
                <w:b/>
                <w:bCs/>
                <w:i/>
                <w:sz w:val="22"/>
                <w:szCs w:val="22"/>
              </w:rPr>
              <w:t>11.3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A1541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Wydatki objęte limitem, o którym mowa w </w:t>
            </w:r>
            <w:r w:rsidRPr="00111083">
              <w:rPr>
                <w:b/>
                <w:i/>
                <w:color w:val="000000"/>
                <w:sz w:val="22"/>
                <w:szCs w:val="22"/>
              </w:rPr>
              <w:t xml:space="preserve"> art. 226 ust. 3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pkt 4</w:t>
            </w:r>
            <w:r w:rsidRPr="00111083">
              <w:rPr>
                <w:b/>
                <w:i/>
                <w:color w:val="000000"/>
                <w:sz w:val="22"/>
                <w:szCs w:val="22"/>
              </w:rPr>
              <w:t xml:space="preserve"> ustawy</w:t>
            </w:r>
            <w:r>
              <w:rPr>
                <w:b/>
                <w:i/>
                <w:color w:val="000000"/>
                <w:sz w:val="22"/>
                <w:szCs w:val="22"/>
              </w:rPr>
              <w:t>, z tego: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7B37C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5.706.892,83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983.760,54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17,2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 w:rsidRPr="00130091">
              <w:rPr>
                <w:bCs/>
                <w:sz w:val="22"/>
                <w:szCs w:val="22"/>
              </w:rPr>
              <w:t>11.3.1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130091">
              <w:rPr>
                <w:color w:val="000000"/>
                <w:sz w:val="22"/>
                <w:szCs w:val="22"/>
              </w:rPr>
              <w:t>bieżące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7B37C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116.601,96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49.005,38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 w:rsidRPr="00130091">
              <w:rPr>
                <w:bCs/>
                <w:sz w:val="22"/>
                <w:szCs w:val="22"/>
              </w:rPr>
              <w:t>11.3.2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130091">
              <w:rPr>
                <w:color w:val="000000"/>
                <w:sz w:val="22"/>
                <w:szCs w:val="22"/>
              </w:rPr>
              <w:t>ajątkowe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7B37C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5.590.290,87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934.755,16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16,7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11.4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A7CA1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BA7CA1">
              <w:rPr>
                <w:b/>
                <w:i/>
                <w:color w:val="000000"/>
                <w:sz w:val="22"/>
                <w:szCs w:val="22"/>
              </w:rPr>
              <w:t>Wydatki inwestycyjne kontynuowane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4.586.552,11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934.755,16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20,4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11.5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11083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Nowe wydatki inwestycyjne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5.434.223,48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1.210.254,23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22,3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11.6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11083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Wydatki majątkowe w formie dotacji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758.551,43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174BB" w:rsidRDefault="00DA02D4" w:rsidP="00013A2F">
            <w:pPr>
              <w:pStyle w:val="NormalnyWeb"/>
              <w:snapToGrid w:val="0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4174BB">
              <w:rPr>
                <w:b/>
                <w:color w:val="000000"/>
                <w:sz w:val="22"/>
                <w:szCs w:val="22"/>
              </w:rPr>
              <w:t>Finansowanie programów, projektów lub z</w:t>
            </w:r>
            <w:r w:rsidRPr="004174BB">
              <w:rPr>
                <w:b/>
                <w:color w:val="000000"/>
                <w:sz w:val="22"/>
                <w:szCs w:val="22"/>
              </w:rPr>
              <w:t>a</w:t>
            </w:r>
            <w:r w:rsidRPr="004174BB">
              <w:rPr>
                <w:b/>
                <w:color w:val="000000"/>
                <w:sz w:val="22"/>
                <w:szCs w:val="22"/>
              </w:rPr>
              <w:t>dań realizowanych z udziałem środków, o których mowa w art. 5 ust. 1 pkt 2 i 3 ustawy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32077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832077">
              <w:rPr>
                <w:b/>
                <w:i/>
                <w:color w:val="000000"/>
                <w:sz w:val="22"/>
                <w:szCs w:val="22"/>
              </w:rPr>
              <w:t>Dochody bieżące  na programy, projekty lub zad</w:t>
            </w:r>
            <w:r w:rsidRPr="00832077">
              <w:rPr>
                <w:b/>
                <w:i/>
                <w:color w:val="000000"/>
                <w:sz w:val="22"/>
                <w:szCs w:val="22"/>
              </w:rPr>
              <w:t>a</w:t>
            </w:r>
            <w:r w:rsidRPr="00832077">
              <w:rPr>
                <w:b/>
                <w:i/>
                <w:color w:val="000000"/>
                <w:sz w:val="22"/>
                <w:szCs w:val="22"/>
              </w:rPr>
              <w:t>nia finansowane z udziałem środków, o kt</w:t>
            </w:r>
            <w:r w:rsidRPr="00832077">
              <w:rPr>
                <w:b/>
                <w:i/>
                <w:color w:val="000000"/>
                <w:sz w:val="22"/>
                <w:szCs w:val="22"/>
              </w:rPr>
              <w:t>ó</w:t>
            </w:r>
            <w:r w:rsidRPr="00832077">
              <w:rPr>
                <w:b/>
                <w:i/>
                <w:color w:val="000000"/>
                <w:sz w:val="22"/>
                <w:szCs w:val="22"/>
              </w:rPr>
              <w:t>rych mowa w art. 5 ust. 1 pkt 2 i 3 ustawy, 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116.601,96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49.351,96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42,3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E27F3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8E27F3">
              <w:rPr>
                <w:color w:val="000000"/>
                <w:sz w:val="22"/>
                <w:szCs w:val="22"/>
              </w:rPr>
              <w:t>środki określone w art. 5 ust. 1 pkt 2 ustawy</w:t>
            </w:r>
          </w:p>
          <w:p w:rsidR="00DA02D4" w:rsidRPr="00472644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8E27F3">
              <w:rPr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101.816,83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43.094,13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42,3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i/>
              </w:rPr>
            </w:pPr>
            <w:r w:rsidRPr="001D154A">
              <w:rPr>
                <w:bCs/>
                <w:i/>
              </w:rPr>
              <w:t>12.1.1.1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NormalnyWeb"/>
              <w:snapToGrid w:val="0"/>
              <w:spacing w:before="0" w:after="0"/>
              <w:rPr>
                <w:i/>
                <w:color w:val="000000"/>
                <w:sz w:val="22"/>
                <w:szCs w:val="22"/>
              </w:rPr>
            </w:pPr>
            <w:r w:rsidRPr="001D154A">
              <w:rPr>
                <w:i/>
                <w:color w:val="000000"/>
                <w:sz w:val="22"/>
                <w:szCs w:val="22"/>
              </w:rPr>
              <w:t>środki określone w art. 5 ust. 1 pkt 2 ustawy wynik</w:t>
            </w:r>
            <w:r w:rsidRPr="001D154A">
              <w:rPr>
                <w:i/>
                <w:color w:val="000000"/>
                <w:sz w:val="22"/>
                <w:szCs w:val="22"/>
              </w:rPr>
              <w:t>a</w:t>
            </w:r>
            <w:r w:rsidRPr="001D154A">
              <w:rPr>
                <w:i/>
                <w:color w:val="000000"/>
                <w:sz w:val="22"/>
                <w:szCs w:val="22"/>
              </w:rPr>
              <w:t>jące wyłącznie z  zawartych umów na realizację pr</w:t>
            </w:r>
            <w:r w:rsidRPr="001D154A">
              <w:rPr>
                <w:i/>
                <w:color w:val="000000"/>
                <w:sz w:val="22"/>
                <w:szCs w:val="22"/>
              </w:rPr>
              <w:t>o</w:t>
            </w:r>
            <w:r w:rsidRPr="001D154A">
              <w:rPr>
                <w:i/>
                <w:color w:val="000000"/>
                <w:sz w:val="22"/>
                <w:szCs w:val="22"/>
              </w:rPr>
              <w:t>gramu, projektu lub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F5B11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101.816,83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F5B11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43.094,13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8F5B11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42,3</w:t>
            </w:r>
          </w:p>
        </w:tc>
      </w:tr>
      <w:tr w:rsidR="00DA02D4" w:rsidTr="00013A2F">
        <w:trPr>
          <w:trHeight w:val="1192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12.2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DA7BF3">
              <w:rPr>
                <w:b/>
                <w:i/>
                <w:color w:val="000000"/>
                <w:sz w:val="22"/>
                <w:szCs w:val="22"/>
              </w:rPr>
              <w:t>Dochody majątkowe  na programy, projekty lub zadania finansowane z udziałem środków, o kt</w:t>
            </w:r>
            <w:r w:rsidRPr="00DA7BF3">
              <w:rPr>
                <w:b/>
                <w:i/>
                <w:color w:val="000000"/>
                <w:sz w:val="22"/>
                <w:szCs w:val="22"/>
              </w:rPr>
              <w:t>ó</w:t>
            </w:r>
            <w:r w:rsidRPr="00DA7BF3">
              <w:rPr>
                <w:b/>
                <w:i/>
                <w:color w:val="000000"/>
                <w:sz w:val="22"/>
                <w:szCs w:val="22"/>
              </w:rPr>
              <w:t xml:space="preserve">rych mowa w art. 5 ust. 1 pkt 2 i 3 ustawy, </w:t>
            </w:r>
          </w:p>
          <w:p w:rsidR="00DA02D4" w:rsidRPr="00DA7BF3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DA7BF3">
              <w:rPr>
                <w:b/>
                <w:i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90E4A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E90E4A">
              <w:rPr>
                <w:color w:val="000000"/>
                <w:sz w:val="22"/>
                <w:szCs w:val="22"/>
              </w:rPr>
              <w:t>środki określone w art. 5 ust. 1 pkt 2 ustawy</w:t>
            </w:r>
          </w:p>
          <w:p w:rsidR="00DA02D4" w:rsidRPr="00472644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E90E4A">
              <w:rPr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964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i/>
              </w:rPr>
            </w:pPr>
            <w:r w:rsidRPr="001D154A">
              <w:rPr>
                <w:bCs/>
                <w:i/>
              </w:rPr>
              <w:t>12.2.1.1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9338D" w:rsidRDefault="00DA02D4" w:rsidP="00013A2F">
            <w:pPr>
              <w:pStyle w:val="NormalnyWeb"/>
              <w:snapToGrid w:val="0"/>
              <w:spacing w:before="0" w:after="0"/>
              <w:rPr>
                <w:i/>
                <w:color w:val="000000"/>
                <w:sz w:val="22"/>
                <w:szCs w:val="22"/>
              </w:rPr>
            </w:pPr>
            <w:r w:rsidRPr="0059338D">
              <w:rPr>
                <w:i/>
                <w:color w:val="000000"/>
                <w:sz w:val="22"/>
                <w:szCs w:val="22"/>
              </w:rPr>
              <w:t>środki określone w art. 5 ust. 1 pkt 2 ustawy wynik</w:t>
            </w:r>
            <w:r w:rsidRPr="0059338D">
              <w:rPr>
                <w:i/>
                <w:color w:val="000000"/>
                <w:sz w:val="22"/>
                <w:szCs w:val="22"/>
              </w:rPr>
              <w:t>a</w:t>
            </w:r>
            <w:r w:rsidRPr="0059338D">
              <w:rPr>
                <w:i/>
                <w:color w:val="000000"/>
                <w:sz w:val="22"/>
                <w:szCs w:val="22"/>
              </w:rPr>
              <w:t>jące wyłącznie z zawartych umów na realizację pr</w:t>
            </w:r>
            <w:r w:rsidRPr="0059338D">
              <w:rPr>
                <w:i/>
                <w:color w:val="000000"/>
                <w:sz w:val="22"/>
                <w:szCs w:val="22"/>
              </w:rPr>
              <w:t>o</w:t>
            </w:r>
            <w:r w:rsidRPr="0059338D">
              <w:rPr>
                <w:i/>
                <w:color w:val="000000"/>
                <w:sz w:val="22"/>
                <w:szCs w:val="22"/>
              </w:rPr>
              <w:t>gr</w:t>
            </w:r>
            <w:r w:rsidRPr="0059338D">
              <w:rPr>
                <w:i/>
                <w:color w:val="000000"/>
                <w:sz w:val="22"/>
                <w:szCs w:val="22"/>
              </w:rPr>
              <w:t>a</w:t>
            </w:r>
            <w:r w:rsidRPr="0059338D">
              <w:rPr>
                <w:i/>
                <w:color w:val="000000"/>
                <w:sz w:val="22"/>
                <w:szCs w:val="22"/>
              </w:rPr>
              <w:t>mu, projektu lub zadania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F5B11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8F5B11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8F5B11" w:rsidRDefault="00DA02D4" w:rsidP="00013A2F">
            <w:pPr>
              <w:pStyle w:val="Zawartotabeli"/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Prognoza 2017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Wykonanie za</w:t>
            </w:r>
            <w:r>
              <w:rPr>
                <w:b/>
                <w:bCs/>
                <w:sz w:val="22"/>
                <w:szCs w:val="22"/>
              </w:rPr>
              <w:br/>
              <w:t xml:space="preserve"> I półrocze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/>
            <w:vAlign w:val="center"/>
          </w:tcPr>
          <w:p w:rsidR="00DA02D4" w:rsidRPr="00452A40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52A40">
              <w:rPr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b/>
                <w:bCs/>
                <w:sz w:val="18"/>
                <w:szCs w:val="18"/>
              </w:rPr>
              <w:t>realizacji</w:t>
            </w:r>
          </w:p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52A40">
              <w:rPr>
                <w:b/>
                <w:bCs/>
                <w:sz w:val="18"/>
                <w:szCs w:val="18"/>
              </w:rPr>
              <w:t>w %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11083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FA7A42">
              <w:rPr>
                <w:b/>
                <w:i/>
                <w:color w:val="000000"/>
                <w:sz w:val="22"/>
                <w:szCs w:val="22"/>
              </w:rPr>
              <w:t>Wydatki bieżące na programy, projekty lub z</w:t>
            </w:r>
            <w:r w:rsidRPr="00FA7A42">
              <w:rPr>
                <w:b/>
                <w:i/>
                <w:color w:val="000000"/>
                <w:sz w:val="22"/>
                <w:szCs w:val="22"/>
              </w:rPr>
              <w:t>a</w:t>
            </w:r>
            <w:r w:rsidRPr="00FA7A42">
              <w:rPr>
                <w:b/>
                <w:i/>
                <w:color w:val="000000"/>
                <w:sz w:val="22"/>
                <w:szCs w:val="22"/>
              </w:rPr>
              <w:t>dania finansowane z udziałem środków, o kt</w:t>
            </w:r>
            <w:r w:rsidRPr="00FA7A42">
              <w:rPr>
                <w:b/>
                <w:i/>
                <w:color w:val="000000"/>
                <w:sz w:val="22"/>
                <w:szCs w:val="22"/>
              </w:rPr>
              <w:t>ó</w:t>
            </w:r>
            <w:r w:rsidRPr="00FA7A42">
              <w:rPr>
                <w:b/>
                <w:i/>
                <w:color w:val="000000"/>
                <w:sz w:val="22"/>
                <w:szCs w:val="22"/>
              </w:rPr>
              <w:t>rych mowa w art. 5 ust. 1 pkt 2 i 3 ustawy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,w tym: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116.601,96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49.005,38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42,0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12.3.1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B586F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0B586F">
              <w:rPr>
                <w:color w:val="000000"/>
                <w:sz w:val="22"/>
                <w:szCs w:val="22"/>
              </w:rPr>
              <w:t>finansowane środkami określonymi w art. 5 ust. 1 pkt 2 ustawy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101.816,83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42.791,50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47264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 w:rsidRPr="001D154A">
              <w:rPr>
                <w:bCs/>
                <w:sz w:val="22"/>
                <w:szCs w:val="22"/>
              </w:rPr>
              <w:t>12.3.2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662EF2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662EF2">
              <w:rPr>
                <w:color w:val="000000"/>
                <w:sz w:val="22"/>
                <w:szCs w:val="22"/>
              </w:rPr>
              <w:t>Wydatki bieżące na realizację programu, projektu lub zadania wynikające wyłącznie z zawartych umów z podmiotem dysponującym środkami, o kt</w:t>
            </w:r>
            <w:r w:rsidRPr="00662EF2">
              <w:rPr>
                <w:color w:val="000000"/>
                <w:sz w:val="22"/>
                <w:szCs w:val="22"/>
              </w:rPr>
              <w:t>ó</w:t>
            </w:r>
            <w:r w:rsidRPr="00662EF2">
              <w:rPr>
                <w:color w:val="000000"/>
                <w:sz w:val="22"/>
                <w:szCs w:val="22"/>
              </w:rPr>
              <w:t>rych mowa w art. 5 ust. 1 pkt 2 ustawy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101.816,83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42.791,50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D154A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11083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765CD5">
              <w:rPr>
                <w:b/>
                <w:i/>
                <w:color w:val="000000"/>
                <w:sz w:val="22"/>
                <w:szCs w:val="22"/>
              </w:rPr>
              <w:t>Wydatki majątkowe na programy, projekty lub z</w:t>
            </w:r>
            <w:r w:rsidRPr="00765CD5">
              <w:rPr>
                <w:b/>
                <w:i/>
                <w:color w:val="000000"/>
                <w:sz w:val="22"/>
                <w:szCs w:val="22"/>
              </w:rPr>
              <w:t>a</w:t>
            </w:r>
            <w:r w:rsidRPr="00765CD5">
              <w:rPr>
                <w:b/>
                <w:i/>
                <w:color w:val="000000"/>
                <w:sz w:val="22"/>
                <w:szCs w:val="22"/>
              </w:rPr>
              <w:t>dania finansowane z udziałem środków, o kt</w:t>
            </w:r>
            <w:r w:rsidRPr="00765CD5">
              <w:rPr>
                <w:b/>
                <w:i/>
                <w:color w:val="000000"/>
                <w:sz w:val="22"/>
                <w:szCs w:val="22"/>
              </w:rPr>
              <w:t>ó</w:t>
            </w:r>
            <w:r w:rsidRPr="00765CD5">
              <w:rPr>
                <w:b/>
                <w:i/>
                <w:color w:val="000000"/>
                <w:sz w:val="22"/>
                <w:szCs w:val="22"/>
              </w:rPr>
              <w:t>rych mowa w art. 5 ust. 1 pkt 2 i 3 ust</w:t>
            </w:r>
            <w:r w:rsidRPr="00765CD5">
              <w:rPr>
                <w:b/>
                <w:i/>
                <w:color w:val="000000"/>
                <w:sz w:val="22"/>
                <w:szCs w:val="22"/>
              </w:rPr>
              <w:t>a</w:t>
            </w:r>
            <w:r w:rsidRPr="00765CD5">
              <w:rPr>
                <w:b/>
                <w:i/>
                <w:color w:val="000000"/>
                <w:sz w:val="22"/>
                <w:szCs w:val="22"/>
              </w:rPr>
              <w:t>wy,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w tym: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708.551,43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12.4.1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C6A69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BC6A69">
              <w:rPr>
                <w:color w:val="000000"/>
                <w:sz w:val="22"/>
                <w:szCs w:val="22"/>
              </w:rPr>
              <w:t>finansowane środkami określonymi w art. 5 ust. 1 pkt 2 ustawy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12.4.2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421B8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0421B8">
              <w:rPr>
                <w:color w:val="000000"/>
                <w:sz w:val="22"/>
                <w:szCs w:val="22"/>
              </w:rPr>
              <w:t>Wydatki majątkowe na realizację programu, pr</w:t>
            </w:r>
            <w:r w:rsidRPr="000421B8">
              <w:rPr>
                <w:color w:val="000000"/>
                <w:sz w:val="22"/>
                <w:szCs w:val="22"/>
              </w:rPr>
              <w:t>o</w:t>
            </w:r>
            <w:r w:rsidRPr="000421B8">
              <w:rPr>
                <w:color w:val="000000"/>
                <w:sz w:val="22"/>
                <w:szCs w:val="22"/>
              </w:rPr>
              <w:t>jektu lub zadania wynikające wyłącznie z zawartych umów z podmiotem dysponującym środkami, o kt</w:t>
            </w:r>
            <w:r w:rsidRPr="000421B8">
              <w:rPr>
                <w:color w:val="000000"/>
                <w:sz w:val="22"/>
                <w:szCs w:val="22"/>
              </w:rPr>
              <w:t>ó</w:t>
            </w:r>
            <w:r w:rsidRPr="000421B8">
              <w:rPr>
                <w:color w:val="000000"/>
                <w:sz w:val="22"/>
                <w:szCs w:val="22"/>
              </w:rPr>
              <w:t>rych m</w:t>
            </w:r>
            <w:r w:rsidRPr="000421B8">
              <w:rPr>
                <w:color w:val="000000"/>
                <w:sz w:val="22"/>
                <w:szCs w:val="22"/>
              </w:rPr>
              <w:t>o</w:t>
            </w:r>
            <w:r w:rsidRPr="000421B8">
              <w:rPr>
                <w:color w:val="000000"/>
                <w:sz w:val="22"/>
                <w:szCs w:val="22"/>
              </w:rPr>
              <w:t>wa w art. 5 ust. 1 pkt 2 ustawy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708.551,43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12.5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Wydatki na wkład krajowy w związku z umową na realizację programu, projektu lub zadania finans</w:t>
            </w:r>
            <w:r>
              <w:rPr>
                <w:b/>
                <w:i/>
                <w:color w:val="000000"/>
                <w:sz w:val="22"/>
                <w:szCs w:val="22"/>
              </w:rPr>
              <w:t>o</w:t>
            </w:r>
            <w:r>
              <w:rPr>
                <w:b/>
                <w:i/>
                <w:color w:val="000000"/>
                <w:sz w:val="22"/>
                <w:szCs w:val="22"/>
              </w:rPr>
              <w:t>wanego z udziałem środków , o których mowa w art.5 ust.1 pkt 2 ustawy bez względu na stopień f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>
              <w:rPr>
                <w:b/>
                <w:i/>
                <w:color w:val="000000"/>
                <w:sz w:val="22"/>
                <w:szCs w:val="22"/>
              </w:rPr>
              <w:t>nansowania tymi środkami,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723.336,56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6.213,88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0,9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12.5.1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związku z już zawartą umową na realizację pr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gramu, projektu lub zadania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723.336,56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6.213,88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3009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E5709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12.6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E5709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Wydatki na wkład krajowy w związku z zawartą po dniu 1 stycznia 2013 r. umową na realizację pr</w:t>
            </w:r>
            <w:r>
              <w:rPr>
                <w:b/>
                <w:i/>
                <w:color w:val="000000"/>
                <w:sz w:val="22"/>
                <w:szCs w:val="22"/>
              </w:rPr>
              <w:t>o</w:t>
            </w:r>
            <w:r>
              <w:rPr>
                <w:b/>
                <w:i/>
                <w:color w:val="000000"/>
                <w:sz w:val="22"/>
                <w:szCs w:val="22"/>
              </w:rPr>
              <w:t>gramu, projektu lub zadania finansowanego w  co najmniej 60 % środkami, o których mowa w art. 5 ust.1 pkt 2 ustawy,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E5709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723.336,56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E5709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6.213,88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4E5709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0,9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12.6.1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421B8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związku z już zawartą umową na realizację pr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gramu, projektu lub zadania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723.336,56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6.213,88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</w:tr>
      <w:tr w:rsidR="00DA02D4" w:rsidTr="00013A2F">
        <w:trPr>
          <w:trHeight w:val="1746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E5709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lastRenderedPageBreak/>
              <w:t>12.7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E5709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Przychody z tytułu kredytów, pożyczek, emisji p</w:t>
            </w:r>
            <w:r>
              <w:rPr>
                <w:b/>
                <w:i/>
                <w:color w:val="000000"/>
                <w:sz w:val="22"/>
                <w:szCs w:val="22"/>
              </w:rPr>
              <w:t>a</w:t>
            </w:r>
            <w:r>
              <w:rPr>
                <w:b/>
                <w:i/>
                <w:color w:val="000000"/>
                <w:sz w:val="22"/>
                <w:szCs w:val="22"/>
              </w:rPr>
              <w:t>pierów wartościowych powstające w związku z umową na realizację programu, projektu lub zad</w:t>
            </w:r>
            <w:r>
              <w:rPr>
                <w:b/>
                <w:i/>
                <w:color w:val="000000"/>
                <w:sz w:val="22"/>
                <w:szCs w:val="22"/>
              </w:rPr>
              <w:t>a</w:t>
            </w:r>
            <w:r>
              <w:rPr>
                <w:b/>
                <w:i/>
                <w:color w:val="000000"/>
                <w:sz w:val="22"/>
                <w:szCs w:val="22"/>
              </w:rPr>
              <w:t>nia finansowanego z udziałem środków, o których mowa w art.5 ust. 1 pkt 2 ustawy bez względu na stopień finansowania tymi środkami,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E5709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4E5709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4E5709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12.7.1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421B8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związku z już zawartą umową na realizację pr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gramu, projektu lub zadania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36E26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12.8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36E26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Przychody z tytułu kredytów, pożyczek, emisji p</w:t>
            </w:r>
            <w:r>
              <w:rPr>
                <w:b/>
                <w:i/>
                <w:color w:val="000000"/>
                <w:sz w:val="22"/>
                <w:szCs w:val="22"/>
              </w:rPr>
              <w:t>a</w:t>
            </w:r>
            <w:r>
              <w:rPr>
                <w:b/>
                <w:i/>
                <w:color w:val="000000"/>
                <w:sz w:val="22"/>
                <w:szCs w:val="22"/>
              </w:rPr>
              <w:t>pierów wartościowych powstające w związku z z</w:t>
            </w:r>
            <w:r>
              <w:rPr>
                <w:b/>
                <w:i/>
                <w:color w:val="000000"/>
                <w:sz w:val="22"/>
                <w:szCs w:val="22"/>
              </w:rPr>
              <w:t>a</w:t>
            </w:r>
            <w:r>
              <w:rPr>
                <w:b/>
                <w:i/>
                <w:color w:val="000000"/>
                <w:sz w:val="22"/>
                <w:szCs w:val="22"/>
              </w:rPr>
              <w:t>wartą po dniu  1 stycznia 2013 r. umową na real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>
              <w:rPr>
                <w:b/>
                <w:i/>
                <w:color w:val="000000"/>
                <w:sz w:val="22"/>
                <w:szCs w:val="22"/>
              </w:rPr>
              <w:t>zację programu, projektu lub zadania finansow</w:t>
            </w:r>
            <w:r>
              <w:rPr>
                <w:b/>
                <w:i/>
                <w:color w:val="000000"/>
                <w:sz w:val="22"/>
                <w:szCs w:val="22"/>
              </w:rPr>
              <w:t>a</w:t>
            </w:r>
            <w:r>
              <w:rPr>
                <w:b/>
                <w:i/>
                <w:color w:val="000000"/>
                <w:sz w:val="22"/>
                <w:szCs w:val="22"/>
              </w:rPr>
              <w:t>nego w co najmniej 60 % środkami o których mowa w art.5 ust.1 pkt 2 ustawy,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36E26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36E26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D36E26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Prognoza 2017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Wykonanie za</w:t>
            </w:r>
            <w:r>
              <w:rPr>
                <w:b/>
                <w:bCs/>
                <w:sz w:val="22"/>
                <w:szCs w:val="22"/>
              </w:rPr>
              <w:br/>
              <w:t xml:space="preserve"> I półrocze 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6DDE8"/>
            <w:vAlign w:val="center"/>
          </w:tcPr>
          <w:p w:rsidR="00DA02D4" w:rsidRPr="00452A40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52A40">
              <w:rPr>
                <w:b/>
                <w:bCs/>
                <w:sz w:val="18"/>
                <w:szCs w:val="18"/>
              </w:rPr>
              <w:t xml:space="preserve">Wskaźnik </w:t>
            </w:r>
            <w:r>
              <w:rPr>
                <w:b/>
                <w:bCs/>
                <w:sz w:val="18"/>
                <w:szCs w:val="18"/>
              </w:rPr>
              <w:t>realizacji</w:t>
            </w:r>
          </w:p>
          <w:p w:rsidR="00DA02D4" w:rsidRDefault="00DA02D4" w:rsidP="00013A2F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52A40">
              <w:rPr>
                <w:b/>
                <w:bCs/>
                <w:sz w:val="18"/>
                <w:szCs w:val="18"/>
              </w:rPr>
              <w:t>w %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12.8.1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związku z już zawartą umową na realizację pr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gramu, projektu lub zadania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560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D4850" w:rsidRDefault="00DA02D4" w:rsidP="00013A2F">
            <w:pPr>
              <w:pStyle w:val="NormalnyWeb"/>
              <w:snapToGrid w:val="0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ED4850">
              <w:rPr>
                <w:b/>
                <w:color w:val="000000"/>
                <w:sz w:val="22"/>
                <w:szCs w:val="22"/>
              </w:rPr>
              <w:t>Kwoty dotyczące przejęcia i spłaty zobowiązań po samodzielnych publicznych zakładach opieki zdrowotnej oraz pokrycia ujemnego wyniku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B74120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832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FE3411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FE3411">
              <w:rPr>
                <w:b/>
                <w:i/>
                <w:color w:val="000000"/>
                <w:sz w:val="22"/>
                <w:szCs w:val="22"/>
              </w:rPr>
              <w:t>Kwota zobowiązań wynikających z przejęcia przez jednostkę samorządu terytorialnego zob</w:t>
            </w:r>
            <w:r w:rsidRPr="00FE3411">
              <w:rPr>
                <w:b/>
                <w:i/>
                <w:color w:val="000000"/>
                <w:sz w:val="22"/>
                <w:szCs w:val="22"/>
              </w:rPr>
              <w:t>o</w:t>
            </w:r>
            <w:r w:rsidRPr="00FE3411">
              <w:rPr>
                <w:b/>
                <w:i/>
                <w:color w:val="000000"/>
                <w:sz w:val="22"/>
                <w:szCs w:val="22"/>
              </w:rPr>
              <w:t>wiązań po likwidowanych i przekształcanych samodzielnych z</w:t>
            </w:r>
            <w:r w:rsidRPr="00FE3411">
              <w:rPr>
                <w:b/>
                <w:i/>
                <w:color w:val="000000"/>
                <w:sz w:val="22"/>
                <w:szCs w:val="22"/>
              </w:rPr>
              <w:t>a</w:t>
            </w:r>
            <w:r w:rsidRPr="00FE3411">
              <w:rPr>
                <w:b/>
                <w:i/>
                <w:color w:val="000000"/>
                <w:sz w:val="22"/>
                <w:szCs w:val="22"/>
              </w:rPr>
              <w:t>kładach opieki zdrowotnej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1070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7A58C6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7A58C6">
              <w:rPr>
                <w:b/>
                <w:i/>
                <w:color w:val="000000"/>
                <w:sz w:val="22"/>
                <w:szCs w:val="22"/>
              </w:rPr>
              <w:t>Dochody budżetowe z tytułu dotacji celowej z b</w:t>
            </w:r>
            <w:r w:rsidRPr="007A58C6">
              <w:rPr>
                <w:b/>
                <w:i/>
                <w:color w:val="000000"/>
                <w:sz w:val="22"/>
                <w:szCs w:val="22"/>
              </w:rPr>
              <w:t>u</w:t>
            </w:r>
            <w:r w:rsidRPr="007A58C6">
              <w:rPr>
                <w:b/>
                <w:i/>
                <w:color w:val="000000"/>
                <w:sz w:val="22"/>
                <w:szCs w:val="22"/>
              </w:rPr>
              <w:t xml:space="preserve">dżetu państwa, o której mowa w art. 196 ustawy z  dnia 15 kwietnia 2011 r.  o działalności leczniczej (Dz. U.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z 2013 r.  poz. 217, </w:t>
            </w:r>
            <w:r w:rsidRPr="007A58C6">
              <w:rPr>
                <w:b/>
                <w:i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7A58C6">
              <w:rPr>
                <w:b/>
                <w:i/>
                <w:color w:val="000000"/>
                <w:sz w:val="22"/>
                <w:szCs w:val="22"/>
              </w:rPr>
              <w:t>późn</w:t>
            </w:r>
            <w:proofErr w:type="spellEnd"/>
            <w:r w:rsidRPr="007A58C6">
              <w:rPr>
                <w:b/>
                <w:i/>
                <w:color w:val="000000"/>
                <w:sz w:val="22"/>
                <w:szCs w:val="22"/>
              </w:rPr>
              <w:t>. zm.)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13.3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335EA9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335EA9">
              <w:rPr>
                <w:b/>
                <w:i/>
                <w:color w:val="000000"/>
                <w:sz w:val="22"/>
                <w:szCs w:val="22"/>
              </w:rPr>
              <w:t>Wysokość zobowiązań podlegających umorz</w:t>
            </w:r>
            <w:r w:rsidRPr="00335EA9">
              <w:rPr>
                <w:b/>
                <w:i/>
                <w:color w:val="000000"/>
                <w:sz w:val="22"/>
                <w:szCs w:val="22"/>
              </w:rPr>
              <w:t>e</w:t>
            </w:r>
            <w:r w:rsidRPr="00335EA9">
              <w:rPr>
                <w:b/>
                <w:i/>
                <w:color w:val="000000"/>
                <w:sz w:val="22"/>
                <w:szCs w:val="22"/>
              </w:rPr>
              <w:t>niu, o którym mowa w art. 190 ustawy o działalności lec</w:t>
            </w:r>
            <w:r w:rsidRPr="00335EA9">
              <w:rPr>
                <w:b/>
                <w:i/>
                <w:color w:val="000000"/>
                <w:sz w:val="22"/>
                <w:szCs w:val="22"/>
              </w:rPr>
              <w:t>z</w:t>
            </w:r>
            <w:r w:rsidRPr="00335EA9">
              <w:rPr>
                <w:b/>
                <w:i/>
                <w:color w:val="000000"/>
                <w:sz w:val="22"/>
                <w:szCs w:val="22"/>
              </w:rPr>
              <w:t>niczej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E923E6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E923E6">
              <w:rPr>
                <w:b/>
                <w:i/>
                <w:color w:val="000000"/>
                <w:sz w:val="22"/>
                <w:szCs w:val="22"/>
              </w:rPr>
              <w:t>Wydatki na spłatę przejętych zobowiązań sam</w:t>
            </w:r>
            <w:r w:rsidRPr="00E923E6">
              <w:rPr>
                <w:b/>
                <w:i/>
                <w:color w:val="000000"/>
                <w:sz w:val="22"/>
                <w:szCs w:val="22"/>
              </w:rPr>
              <w:t>o</w:t>
            </w:r>
            <w:r w:rsidRPr="00E923E6">
              <w:rPr>
                <w:b/>
                <w:i/>
                <w:color w:val="000000"/>
                <w:sz w:val="22"/>
                <w:szCs w:val="22"/>
              </w:rPr>
              <w:t>dzielnego publicznego zakładu opieki zdrowotnej przekształconego na zasadach określonych w prz</w:t>
            </w:r>
            <w:r w:rsidRPr="00E923E6">
              <w:rPr>
                <w:b/>
                <w:i/>
                <w:color w:val="000000"/>
                <w:sz w:val="22"/>
                <w:szCs w:val="22"/>
              </w:rPr>
              <w:t>e</w:t>
            </w:r>
            <w:r w:rsidRPr="00E923E6">
              <w:rPr>
                <w:b/>
                <w:i/>
                <w:color w:val="000000"/>
                <w:sz w:val="22"/>
                <w:szCs w:val="22"/>
              </w:rPr>
              <w:t>pisach  o działalności leczniczej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13.5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56AA8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D56AA8">
              <w:rPr>
                <w:b/>
                <w:i/>
                <w:color w:val="000000"/>
                <w:sz w:val="22"/>
                <w:szCs w:val="22"/>
              </w:rPr>
              <w:t>Wydatki na spłatę przejętych zobowiązań sam</w:t>
            </w:r>
            <w:r w:rsidRPr="00D56AA8">
              <w:rPr>
                <w:b/>
                <w:i/>
                <w:color w:val="000000"/>
                <w:sz w:val="22"/>
                <w:szCs w:val="22"/>
              </w:rPr>
              <w:t>o</w:t>
            </w:r>
            <w:r w:rsidRPr="00D56AA8">
              <w:rPr>
                <w:b/>
                <w:i/>
                <w:color w:val="000000"/>
                <w:sz w:val="22"/>
                <w:szCs w:val="22"/>
              </w:rPr>
              <w:t>dzielnego publicznego zakładu opieki zdrowotnej likwidowanego na zasadach określonych w przep</w:t>
            </w:r>
            <w:r w:rsidRPr="00D56AA8"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D56AA8">
              <w:rPr>
                <w:b/>
                <w:i/>
                <w:color w:val="000000"/>
                <w:sz w:val="22"/>
                <w:szCs w:val="22"/>
              </w:rPr>
              <w:t>sach  o dzi</w:t>
            </w:r>
            <w:r w:rsidRPr="00D56AA8">
              <w:rPr>
                <w:b/>
                <w:i/>
                <w:color w:val="000000"/>
                <w:sz w:val="22"/>
                <w:szCs w:val="22"/>
              </w:rPr>
              <w:t>a</w:t>
            </w:r>
            <w:r w:rsidRPr="00D56AA8">
              <w:rPr>
                <w:b/>
                <w:i/>
                <w:color w:val="000000"/>
                <w:sz w:val="22"/>
                <w:szCs w:val="22"/>
              </w:rPr>
              <w:t>łalności leczniczej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13.6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8488A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B8488A">
              <w:rPr>
                <w:b/>
                <w:i/>
                <w:color w:val="000000"/>
                <w:sz w:val="22"/>
                <w:szCs w:val="22"/>
              </w:rPr>
              <w:t>Wydatki na spłatę zobowiązań samodzielnego p</w:t>
            </w:r>
            <w:r w:rsidRPr="00B8488A">
              <w:rPr>
                <w:b/>
                <w:i/>
                <w:color w:val="000000"/>
                <w:sz w:val="22"/>
                <w:szCs w:val="22"/>
              </w:rPr>
              <w:t>u</w:t>
            </w:r>
            <w:r w:rsidRPr="00B8488A">
              <w:rPr>
                <w:b/>
                <w:i/>
                <w:color w:val="000000"/>
                <w:sz w:val="22"/>
                <w:szCs w:val="22"/>
              </w:rPr>
              <w:t>blicznego zakładu opieki zdrowotnej przej</w:t>
            </w:r>
            <w:r w:rsidRPr="00B8488A">
              <w:rPr>
                <w:b/>
                <w:i/>
                <w:color w:val="000000"/>
                <w:sz w:val="22"/>
                <w:szCs w:val="22"/>
              </w:rPr>
              <w:t>ę</w:t>
            </w:r>
            <w:r w:rsidRPr="00B8488A">
              <w:rPr>
                <w:b/>
                <w:i/>
                <w:color w:val="000000"/>
                <w:sz w:val="22"/>
                <w:szCs w:val="22"/>
              </w:rPr>
              <w:t>tych do końca 2011 r. na podstawie przepisów o zakładach opieki zdrowotnej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13.7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B54D41">
              <w:rPr>
                <w:b/>
                <w:i/>
                <w:color w:val="000000"/>
                <w:sz w:val="22"/>
                <w:szCs w:val="22"/>
              </w:rPr>
              <w:t>Wydatki bieżące na pokrycie ujemnego wyniku f</w:t>
            </w:r>
            <w:r w:rsidRPr="00B54D41"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B54D41">
              <w:rPr>
                <w:b/>
                <w:i/>
                <w:color w:val="000000"/>
                <w:sz w:val="22"/>
                <w:szCs w:val="22"/>
              </w:rPr>
              <w:t>nansowego samodzielnego publicznego zakł</w:t>
            </w:r>
            <w:r w:rsidRPr="00B54D41">
              <w:rPr>
                <w:b/>
                <w:i/>
                <w:color w:val="000000"/>
                <w:sz w:val="22"/>
                <w:szCs w:val="22"/>
              </w:rPr>
              <w:t>a</w:t>
            </w:r>
            <w:r w:rsidRPr="00B54D41">
              <w:rPr>
                <w:b/>
                <w:i/>
                <w:color w:val="000000"/>
                <w:sz w:val="22"/>
                <w:szCs w:val="22"/>
              </w:rPr>
              <w:t>du opieki zdrowotnej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NormalnyWeb"/>
              <w:snapToGrid w:val="0"/>
              <w:spacing w:before="0" w:after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Dane uzupełniające o długu i jego spłacie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24432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14.1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01796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501796">
              <w:rPr>
                <w:b/>
                <w:i/>
                <w:color w:val="000000"/>
                <w:sz w:val="22"/>
                <w:szCs w:val="22"/>
              </w:rPr>
              <w:t>Spłaty rat kapitałowych oraz wykup papierów wa</w:t>
            </w:r>
            <w:r w:rsidRPr="00501796">
              <w:rPr>
                <w:b/>
                <w:i/>
                <w:color w:val="000000"/>
                <w:sz w:val="22"/>
                <w:szCs w:val="22"/>
              </w:rPr>
              <w:t>r</w:t>
            </w:r>
            <w:r w:rsidRPr="00501796">
              <w:rPr>
                <w:b/>
                <w:i/>
                <w:color w:val="000000"/>
                <w:sz w:val="22"/>
                <w:szCs w:val="22"/>
              </w:rPr>
              <w:t>tościowych, o których mowa w pkt. 5.1., w</w:t>
            </w:r>
            <w:r w:rsidRPr="00501796">
              <w:rPr>
                <w:b/>
                <w:i/>
                <w:color w:val="000000"/>
                <w:sz w:val="22"/>
                <w:szCs w:val="22"/>
              </w:rPr>
              <w:t>y</w:t>
            </w:r>
            <w:r w:rsidRPr="00501796">
              <w:rPr>
                <w:b/>
                <w:i/>
                <w:color w:val="000000"/>
                <w:sz w:val="22"/>
                <w:szCs w:val="22"/>
              </w:rPr>
              <w:t>nikające wyłącznie z tytułu zobowiązań już z</w:t>
            </w:r>
            <w:r w:rsidRPr="00501796">
              <w:rPr>
                <w:b/>
                <w:i/>
                <w:color w:val="000000"/>
                <w:sz w:val="22"/>
                <w:szCs w:val="22"/>
              </w:rPr>
              <w:t>a</w:t>
            </w:r>
            <w:r w:rsidRPr="00501796">
              <w:rPr>
                <w:b/>
                <w:i/>
                <w:color w:val="000000"/>
                <w:sz w:val="22"/>
                <w:szCs w:val="22"/>
              </w:rPr>
              <w:t>ciągniętych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3.960.000,00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160.000,00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14.2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60CB2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 w:rsidRPr="00060CB2">
              <w:rPr>
                <w:b/>
                <w:i/>
                <w:color w:val="000000"/>
                <w:sz w:val="22"/>
                <w:szCs w:val="22"/>
              </w:rPr>
              <w:t>Kwota długu, którego planowana spłata dok</w:t>
            </w:r>
            <w:r w:rsidRPr="00060CB2">
              <w:rPr>
                <w:b/>
                <w:i/>
                <w:color w:val="000000"/>
                <w:sz w:val="22"/>
                <w:szCs w:val="22"/>
              </w:rPr>
              <w:t>o</w:t>
            </w:r>
            <w:r w:rsidRPr="00060CB2">
              <w:rPr>
                <w:b/>
                <w:i/>
                <w:color w:val="000000"/>
                <w:sz w:val="22"/>
                <w:szCs w:val="22"/>
              </w:rPr>
              <w:t>na się z wydatków budżetu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14.3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11083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Wydatki zmniejszające dług, w tym: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1C57E1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14.3.1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0F3AD5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0F3AD5">
              <w:rPr>
                <w:color w:val="000000"/>
                <w:sz w:val="22"/>
                <w:szCs w:val="22"/>
              </w:rPr>
              <w:t>spłata zobowiązań wymagalnych z lat poprze</w:t>
            </w:r>
            <w:r w:rsidRPr="000F3AD5">
              <w:rPr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nich, innych niż w poz. </w:t>
            </w:r>
            <w:r w:rsidRPr="000F3AD5">
              <w:rPr>
                <w:color w:val="000000"/>
                <w:sz w:val="22"/>
                <w:szCs w:val="22"/>
              </w:rPr>
              <w:t xml:space="preserve"> 14.3.3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14.3.2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3030AD">
              <w:rPr>
                <w:color w:val="000000"/>
                <w:sz w:val="22"/>
                <w:szCs w:val="22"/>
              </w:rPr>
              <w:t>związane z umowami zaliczanymi do tytułów dłu</w:t>
            </w:r>
            <w:r w:rsidRPr="003030AD">
              <w:rPr>
                <w:color w:val="000000"/>
                <w:sz w:val="22"/>
                <w:szCs w:val="22"/>
              </w:rPr>
              <w:t>ż</w:t>
            </w:r>
            <w:r>
              <w:rPr>
                <w:color w:val="000000"/>
                <w:sz w:val="22"/>
                <w:szCs w:val="22"/>
              </w:rPr>
              <w:t xml:space="preserve">nych wliczanych w państwowego </w:t>
            </w:r>
            <w:r w:rsidRPr="003030AD">
              <w:rPr>
                <w:color w:val="000000"/>
                <w:sz w:val="22"/>
                <w:szCs w:val="22"/>
              </w:rPr>
              <w:t xml:space="preserve"> dług</w:t>
            </w:r>
            <w:r>
              <w:rPr>
                <w:color w:val="000000"/>
                <w:sz w:val="22"/>
                <w:szCs w:val="22"/>
              </w:rPr>
              <w:t>u</w:t>
            </w:r>
            <w:r w:rsidRPr="003030AD">
              <w:rPr>
                <w:color w:val="000000"/>
                <w:sz w:val="22"/>
                <w:szCs w:val="22"/>
              </w:rPr>
              <w:t xml:space="preserve"> </w:t>
            </w:r>
          </w:p>
          <w:p w:rsidR="00DA02D4" w:rsidRPr="003030AD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3030AD">
              <w:rPr>
                <w:color w:val="000000"/>
                <w:sz w:val="22"/>
                <w:szCs w:val="22"/>
              </w:rPr>
              <w:t>public</w:t>
            </w:r>
            <w:r w:rsidRPr="003030AD">
              <w:rPr>
                <w:color w:val="000000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nego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14.3.3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DE309C" w:rsidRDefault="00DA02D4" w:rsidP="00013A2F">
            <w:pPr>
              <w:pStyle w:val="NormalnyWeb"/>
              <w:snapToGrid w:val="0"/>
              <w:spacing w:before="0" w:after="0"/>
              <w:rPr>
                <w:color w:val="000000"/>
                <w:sz w:val="22"/>
                <w:szCs w:val="22"/>
              </w:rPr>
            </w:pPr>
            <w:r w:rsidRPr="00DE309C">
              <w:rPr>
                <w:color w:val="000000"/>
                <w:sz w:val="22"/>
                <w:szCs w:val="22"/>
              </w:rPr>
              <w:t>wypłaty z tytułu wymagalnych poręczeń i gw</w:t>
            </w:r>
            <w:r w:rsidRPr="00DE309C">
              <w:rPr>
                <w:color w:val="000000"/>
                <w:sz w:val="22"/>
                <w:szCs w:val="22"/>
              </w:rPr>
              <w:t>a</w:t>
            </w:r>
            <w:r w:rsidRPr="00DE309C">
              <w:rPr>
                <w:color w:val="000000"/>
                <w:sz w:val="22"/>
                <w:szCs w:val="22"/>
              </w:rPr>
              <w:t>rancji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B54D41" w:rsidRDefault="00DA02D4" w:rsidP="00013A2F">
            <w:pPr>
              <w:pStyle w:val="Zawartotabeli"/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A02D4" w:rsidTr="00013A2F">
        <w:trPr>
          <w:trHeight w:val="253"/>
        </w:trPr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A0E92" w:rsidRDefault="00DA02D4" w:rsidP="00013A2F">
            <w:pPr>
              <w:pStyle w:val="Zawartotabeli"/>
              <w:snapToGrid w:val="0"/>
              <w:ind w:left="-72" w:right="-5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14.4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A0E92" w:rsidRDefault="00DA02D4" w:rsidP="00013A2F">
            <w:pPr>
              <w:pStyle w:val="NormalnyWeb"/>
              <w:snapToGrid w:val="0"/>
              <w:spacing w:before="0" w:after="0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Wynik operacji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nie</w:t>
            </w:r>
            <w:r w:rsidRPr="008F5B11">
              <w:rPr>
                <w:b/>
                <w:i/>
                <w:color w:val="000000"/>
                <w:sz w:val="22"/>
                <w:szCs w:val="22"/>
              </w:rPr>
              <w:t>kasowych</w:t>
            </w:r>
            <w:proofErr w:type="spellEnd"/>
            <w:r w:rsidRPr="008F5B11">
              <w:rPr>
                <w:b/>
                <w:i/>
                <w:color w:val="000000"/>
                <w:sz w:val="22"/>
                <w:szCs w:val="22"/>
              </w:rPr>
              <w:t xml:space="preserve"> w</w:t>
            </w:r>
            <w:r>
              <w:rPr>
                <w:b/>
                <w:i/>
                <w:color w:val="000000"/>
                <w:sz w:val="22"/>
                <w:szCs w:val="22"/>
              </w:rPr>
              <w:t>pływających na kw</w:t>
            </w:r>
            <w:r>
              <w:rPr>
                <w:b/>
                <w:i/>
                <w:color w:val="000000"/>
                <w:sz w:val="22"/>
                <w:szCs w:val="22"/>
              </w:rPr>
              <w:t>o</w:t>
            </w:r>
            <w:r>
              <w:rPr>
                <w:b/>
                <w:i/>
                <w:color w:val="000000"/>
                <w:sz w:val="22"/>
                <w:szCs w:val="22"/>
              </w:rPr>
              <w:t>tę długu</w:t>
            </w:r>
            <w:r w:rsidRPr="008F5B11">
              <w:rPr>
                <w:b/>
                <w:i/>
                <w:color w:val="000000"/>
                <w:sz w:val="22"/>
                <w:szCs w:val="22"/>
              </w:rPr>
              <w:t xml:space="preserve"> ( m.in. umorzenia, różnice kursowe)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A0E92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A02D4" w:rsidRPr="005A0E92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A02D4" w:rsidRPr="005A0E92" w:rsidRDefault="00DA02D4" w:rsidP="00013A2F">
            <w:pPr>
              <w:pStyle w:val="Zawartotabeli"/>
              <w:snapToGrid w:val="0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0,0</w:t>
            </w:r>
          </w:p>
        </w:tc>
      </w:tr>
    </w:tbl>
    <w:p w:rsidR="00C442A1" w:rsidRDefault="00C442A1">
      <w:bookmarkStart w:id="0" w:name="_GoBack"/>
      <w:bookmarkEnd w:id="0"/>
    </w:p>
    <w:sectPr w:rsidR="00C4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6"/>
    <w:rsid w:val="009C11D6"/>
    <w:rsid w:val="00C442A1"/>
    <w:rsid w:val="00D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2995-75EB-4367-ACEF-6329B953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2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02D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2D4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Zawartotabeli">
    <w:name w:val="Zawartość tabeli"/>
    <w:basedOn w:val="Normalny"/>
    <w:rsid w:val="00DA02D4"/>
    <w:pPr>
      <w:suppressLineNumbers/>
    </w:pPr>
  </w:style>
  <w:style w:type="paragraph" w:styleId="NormalnyWeb">
    <w:name w:val="Normal (Web)"/>
    <w:basedOn w:val="Normalny"/>
    <w:unhideWhenUsed/>
    <w:rsid w:val="00DA02D4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12276</Characters>
  <Application>Microsoft Office Word</Application>
  <DocSecurity>0</DocSecurity>
  <Lines>102</Lines>
  <Paragraphs>28</Paragraphs>
  <ScaleCrop>false</ScaleCrop>
  <Company/>
  <LinksUpToDate>false</LinksUpToDate>
  <CharactersWithSpaces>14293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2017-09-07T06:45:00Z</dcterms:created>
  <dcterms:modified xsi:type="dcterms:W3CDTF">2017-09-07T06:45:00Z</dcterms:modified>
</cp:coreProperties>
</file>