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FB" w:rsidRDefault="0048535A" w:rsidP="0048535A">
      <w:pPr>
        <w:ind w:left="7060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  <w:r w:rsidR="004A60FB">
        <w:rPr>
          <w:sz w:val="20"/>
          <w:szCs w:val="20"/>
        </w:rPr>
        <w:t xml:space="preserve">Nr 3 do Zarządzenia </w:t>
      </w:r>
    </w:p>
    <w:p w:rsidR="004A60FB" w:rsidRDefault="004A60FB" w:rsidP="004853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 38/2017</w:t>
      </w:r>
    </w:p>
    <w:p w:rsidR="004A60FB" w:rsidRDefault="004A60FB" w:rsidP="004853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Burmistrza Przasnysza</w:t>
      </w:r>
    </w:p>
    <w:p w:rsidR="004A60FB" w:rsidRPr="0048535A" w:rsidRDefault="004A60FB" w:rsidP="004A60FB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48535A">
        <w:rPr>
          <w:sz w:val="20"/>
          <w:szCs w:val="20"/>
        </w:rPr>
        <w:t xml:space="preserve">      </w:t>
      </w:r>
      <w:r w:rsidR="0048535A">
        <w:rPr>
          <w:sz w:val="20"/>
          <w:szCs w:val="20"/>
        </w:rPr>
        <w:tab/>
      </w:r>
      <w:r w:rsidR="0048535A">
        <w:rPr>
          <w:sz w:val="20"/>
          <w:szCs w:val="20"/>
        </w:rPr>
        <w:tab/>
      </w:r>
      <w:r w:rsidR="0048535A">
        <w:rPr>
          <w:sz w:val="20"/>
          <w:szCs w:val="20"/>
        </w:rPr>
        <w:tab/>
      </w:r>
      <w:r w:rsidR="0048535A">
        <w:rPr>
          <w:sz w:val="20"/>
          <w:szCs w:val="20"/>
        </w:rPr>
        <w:tab/>
        <w:t>z dnia 11 maja</w:t>
      </w:r>
      <w:r w:rsidR="00481D36">
        <w:rPr>
          <w:sz w:val="20"/>
          <w:szCs w:val="20"/>
        </w:rPr>
        <w:t xml:space="preserve"> 2017 r.</w:t>
      </w:r>
      <w:bookmarkStart w:id="0" w:name="_GoBack"/>
      <w:bookmarkEnd w:id="0"/>
    </w:p>
    <w:p w:rsidR="004A60FB" w:rsidRDefault="004A60FB" w:rsidP="004A60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</w:p>
    <w:p w:rsidR="004A60FB" w:rsidRDefault="004A60FB" w:rsidP="004A60FB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WYKAZ SPISÓW ZDAWCZO - ODBIORCZYCH</w:t>
      </w:r>
    </w:p>
    <w:p w:rsidR="004A60FB" w:rsidRDefault="004A60FB" w:rsidP="004A60FB">
      <w:pPr>
        <w:rPr>
          <w:b/>
          <w:bCs/>
        </w:rPr>
      </w:pPr>
    </w:p>
    <w:p w:rsidR="004A60FB" w:rsidRDefault="004A60FB" w:rsidP="004A60FB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2182"/>
        <w:gridCol w:w="1635"/>
        <w:gridCol w:w="1020"/>
        <w:gridCol w:w="975"/>
        <w:gridCol w:w="1082"/>
      </w:tblGrid>
      <w:tr w:rsidR="004A60FB" w:rsidTr="00B75636">
        <w:trPr>
          <w:trHeight w:val="825"/>
        </w:trPr>
        <w:tc>
          <w:tcPr>
            <w:tcW w:w="13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Lp.stanowiąca kolejny numer spisu zdawczo - odbiorczego</w:t>
            </w:r>
          </w:p>
        </w:tc>
        <w:tc>
          <w:tcPr>
            <w:tcW w:w="13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przejęcia dokumentacji przez archiwum zakładowe</w:t>
            </w:r>
          </w:p>
        </w:tc>
        <w:tc>
          <w:tcPr>
            <w:tcW w:w="21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 lub komórki organizacyjnej przekazującej dokumentację</w:t>
            </w:r>
          </w:p>
        </w:tc>
        <w:tc>
          <w:tcPr>
            <w:tcW w:w="16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jednostki organizacyjnej i komórki organizacyjnej która dokumentacje wytworzyła lub zgromadziła, jeżeli jest inna niż w kolumnie 3</w:t>
            </w:r>
          </w:p>
        </w:tc>
        <w:tc>
          <w:tcPr>
            <w:tcW w:w="19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</w:p>
        </w:tc>
        <w:tc>
          <w:tcPr>
            <w:tcW w:w="10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Uwagi</w:t>
            </w:r>
          </w:p>
        </w:tc>
      </w:tr>
      <w:tr w:rsidR="004A60FB" w:rsidTr="00B75636">
        <w:trPr>
          <w:trHeight w:val="825"/>
        </w:trPr>
        <w:tc>
          <w:tcPr>
            <w:tcW w:w="13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snapToGrid w:val="0"/>
            </w:pPr>
          </w:p>
        </w:tc>
        <w:tc>
          <w:tcPr>
            <w:tcW w:w="13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snapToGrid w:val="0"/>
            </w:pPr>
          </w:p>
        </w:tc>
        <w:tc>
          <w:tcPr>
            <w:tcW w:w="21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snapToGrid w:val="0"/>
            </w:pPr>
          </w:p>
        </w:tc>
        <w:tc>
          <w:tcPr>
            <w:tcW w:w="16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snapToGrid w:val="0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pozycji w spisie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Teczek lub tomów</w:t>
            </w:r>
          </w:p>
        </w:tc>
        <w:tc>
          <w:tcPr>
            <w:tcW w:w="10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snapToGrid w:val="0"/>
            </w:pPr>
          </w:p>
        </w:tc>
      </w:tr>
      <w:tr w:rsidR="004A60FB" w:rsidTr="00B75636">
        <w:trPr>
          <w:trHeight w:val="170"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A60FB" w:rsidTr="00B75636">
        <w:trPr>
          <w:trHeight w:val="170"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  <w:rPr>
                <w:b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</w:tr>
      <w:tr w:rsidR="004A60FB" w:rsidTr="00B75636">
        <w:trPr>
          <w:trHeight w:val="170"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</w:tr>
      <w:tr w:rsidR="004A60FB" w:rsidTr="00B75636">
        <w:trPr>
          <w:trHeight w:val="170"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</w:tr>
      <w:tr w:rsidR="004A60FB" w:rsidTr="00B75636">
        <w:trPr>
          <w:trHeight w:val="170"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</w:tr>
      <w:tr w:rsidR="004A60FB" w:rsidTr="00B75636">
        <w:trPr>
          <w:trHeight w:val="170"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</w:tr>
      <w:tr w:rsidR="004A60FB" w:rsidTr="00B75636">
        <w:trPr>
          <w:trHeight w:val="170"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</w:tr>
      <w:tr w:rsidR="004A60FB" w:rsidTr="00B75636">
        <w:trPr>
          <w:trHeight w:val="170"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</w:tr>
      <w:tr w:rsidR="004A60FB" w:rsidTr="00B75636">
        <w:trPr>
          <w:trHeight w:val="170"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</w:tr>
      <w:tr w:rsidR="004A60FB" w:rsidTr="00B75636">
        <w:trPr>
          <w:trHeight w:val="170"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</w:tr>
      <w:tr w:rsidR="004A60FB" w:rsidTr="00B75636">
        <w:trPr>
          <w:trHeight w:val="170"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</w:tr>
      <w:tr w:rsidR="004A60FB" w:rsidTr="00B75636">
        <w:trPr>
          <w:trHeight w:val="170"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</w:tr>
      <w:tr w:rsidR="004A60FB" w:rsidTr="00B75636">
        <w:trPr>
          <w:trHeight w:val="170"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</w:tr>
      <w:tr w:rsidR="004A60FB" w:rsidTr="00B75636">
        <w:trPr>
          <w:trHeight w:val="170"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0FB" w:rsidRDefault="004A60FB" w:rsidP="00B75636">
            <w:pPr>
              <w:pStyle w:val="Zawartotabeli"/>
              <w:snapToGrid w:val="0"/>
              <w:spacing w:line="480" w:lineRule="auto"/>
            </w:pPr>
          </w:p>
        </w:tc>
      </w:tr>
    </w:tbl>
    <w:p w:rsidR="007F19ED" w:rsidRDefault="007F19ED"/>
    <w:sectPr w:rsidR="007F1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B2"/>
    <w:rsid w:val="00481D36"/>
    <w:rsid w:val="0048535A"/>
    <w:rsid w:val="004A60FB"/>
    <w:rsid w:val="007F19ED"/>
    <w:rsid w:val="00B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F7F3F-8CA6-4F20-BBBB-728B61CC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0F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A60F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2017-07-04T13:27:00Z</dcterms:created>
  <dcterms:modified xsi:type="dcterms:W3CDTF">2017-07-04T13:33:00Z</dcterms:modified>
</cp:coreProperties>
</file>