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BD" w:rsidRDefault="00DC2DBD" w:rsidP="00DC2DBD">
      <w:pPr>
        <w:tabs>
          <w:tab w:val="left" w:pos="6804"/>
        </w:tabs>
        <w:ind w:right="5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Załącznik Nr 3</w:t>
      </w:r>
    </w:p>
    <w:p w:rsidR="00DC2DBD" w:rsidRDefault="00DC2DBD" w:rsidP="00DC2DBD">
      <w:pPr>
        <w:tabs>
          <w:tab w:val="left" w:pos="6379"/>
        </w:tabs>
        <w:ind w:right="-427" w:firstLine="709"/>
        <w:jc w:val="right"/>
        <w:rPr>
          <w:sz w:val="24"/>
          <w:szCs w:val="24"/>
        </w:rPr>
      </w:pPr>
      <w:r>
        <w:rPr>
          <w:sz w:val="24"/>
          <w:szCs w:val="24"/>
        </w:rPr>
        <w:t>do Uchwały Nr XXVIII/229/2016</w:t>
      </w:r>
    </w:p>
    <w:p w:rsidR="00DC2DBD" w:rsidRDefault="00DC2DBD" w:rsidP="00DC2DBD">
      <w:pPr>
        <w:jc w:val="right"/>
        <w:rPr>
          <w:sz w:val="24"/>
          <w:szCs w:val="24"/>
        </w:rPr>
      </w:pPr>
      <w:r>
        <w:rPr>
          <w:sz w:val="24"/>
          <w:szCs w:val="24"/>
        </w:rPr>
        <w:t>Rady Miejskiej w Przasnyszu</w:t>
      </w:r>
    </w:p>
    <w:p w:rsidR="00DC2DBD" w:rsidRDefault="00DC2DBD" w:rsidP="00DC2D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z dnia 29 grudnia 2016 r.</w:t>
      </w:r>
    </w:p>
    <w:p w:rsidR="00DC2DBD" w:rsidRDefault="00DC2DBD" w:rsidP="00DC2DBD">
      <w:pPr>
        <w:rPr>
          <w:sz w:val="24"/>
          <w:szCs w:val="24"/>
        </w:rPr>
      </w:pPr>
    </w:p>
    <w:p w:rsidR="00DC2DBD" w:rsidRDefault="00DC2DBD" w:rsidP="00DC2DBD">
      <w:pPr>
        <w:ind w:left="5663" w:firstLine="709"/>
        <w:rPr>
          <w:sz w:val="24"/>
          <w:szCs w:val="24"/>
        </w:rPr>
      </w:pPr>
    </w:p>
    <w:p w:rsidR="00DC2DBD" w:rsidRDefault="00DC2DBD" w:rsidP="00DC2DBD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Zmiany w planie dochodów rachunku dochodów</w:t>
      </w:r>
    </w:p>
    <w:p w:rsidR="00DC2DBD" w:rsidRDefault="00DC2DBD" w:rsidP="00DC2DBD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jednostek oraz wydatków nimi finansowanych w 2016 roku</w:t>
      </w:r>
    </w:p>
    <w:p w:rsidR="00DC2DBD" w:rsidRDefault="00DC2DBD" w:rsidP="00DC2DBD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p w:rsidR="00DC2DBD" w:rsidRDefault="00DC2DBD" w:rsidP="00DC2DBD">
      <w:pPr>
        <w:tabs>
          <w:tab w:val="left" w:pos="5670"/>
          <w:tab w:val="left" w:pos="6946"/>
          <w:tab w:val="left" w:pos="10632"/>
        </w:tabs>
        <w:jc w:val="center"/>
        <w:rPr>
          <w:b/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4"/>
        <w:gridCol w:w="1417"/>
        <w:gridCol w:w="1278"/>
        <w:gridCol w:w="1275"/>
        <w:gridCol w:w="1422"/>
      </w:tblGrid>
      <w:tr w:rsidR="00DC2DBD" w:rsidTr="00C840DB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przed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zmianą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po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zmianie</w:t>
            </w:r>
          </w:p>
        </w:tc>
      </w:tr>
      <w:tr w:rsidR="00DC2DBD" w:rsidTr="00C840DB">
        <w:trPr>
          <w:trHeight w:val="403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I.     Szkoła Podstawowa Nr 2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 dział 801, rozdz. 80101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0830 – wpływy z usług,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 pozostałe odsetki,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Pr="00BC39BB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 w:rsidRPr="00BC39BB">
              <w:rPr>
                <w:b/>
                <w:sz w:val="24"/>
                <w:szCs w:val="24"/>
              </w:rPr>
              <w:t>35.600,00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35.000,00</w:t>
            </w:r>
          </w:p>
          <w:p w:rsidR="00DC2DBD" w:rsidRPr="00BC39BB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środków finansowych gromadzonych na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wydzielonym rachunku jednostki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budżetowej,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4270 – zakup usług remontowych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4300 – 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Pr="00BC39BB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13.873,00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17.627,00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12.991,00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12.991,00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12.991,00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9.941,00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3.932,00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30.618,00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Stan środków na koniec 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12.991,00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35.600,00</w:t>
            </w:r>
          </w:p>
        </w:tc>
      </w:tr>
      <w:tr w:rsidR="00DC2DBD" w:rsidTr="00C840DB">
        <w:trPr>
          <w:trHeight w:val="403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Pr="00387D34" w:rsidRDefault="00DC2DBD" w:rsidP="00C840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II.    </w:t>
            </w:r>
            <w:r w:rsidRPr="00387D34">
              <w:rPr>
                <w:b/>
                <w:sz w:val="24"/>
                <w:szCs w:val="24"/>
              </w:rPr>
              <w:t>Miejskie Przedszkole Nr 2 z Oddziałami Integracyjnymi</w:t>
            </w:r>
          </w:p>
          <w:p w:rsidR="00DC2DBD" w:rsidRPr="00387D34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- dział 801, rozdz. 80104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C2DBD" w:rsidTr="00C840D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§ 0670 – </w:t>
            </w:r>
            <w:r w:rsidRPr="00605C0D">
              <w:rPr>
                <w:i/>
                <w:sz w:val="24"/>
                <w:szCs w:val="24"/>
              </w:rPr>
              <w:t xml:space="preserve">wpływy z opłat za korzystanie z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605C0D">
              <w:rPr>
                <w:i/>
                <w:sz w:val="24"/>
                <w:szCs w:val="24"/>
              </w:rPr>
              <w:t>wyżywi</w:t>
            </w:r>
            <w:r w:rsidRPr="00605C0D">
              <w:rPr>
                <w:i/>
                <w:sz w:val="24"/>
                <w:szCs w:val="24"/>
              </w:rPr>
              <w:t>e</w:t>
            </w:r>
            <w:r w:rsidRPr="00605C0D">
              <w:rPr>
                <w:i/>
                <w:sz w:val="24"/>
                <w:szCs w:val="24"/>
              </w:rPr>
              <w:t xml:space="preserve">nia w jednostkach realizujących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605C0D">
              <w:rPr>
                <w:i/>
                <w:sz w:val="24"/>
                <w:szCs w:val="24"/>
              </w:rPr>
              <w:t>zadania z zakresu wychowania</w:t>
            </w:r>
          </w:p>
          <w:p w:rsidR="00DC2DBD" w:rsidRPr="00605C0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Pr="00605C0D">
              <w:rPr>
                <w:i/>
                <w:sz w:val="24"/>
                <w:szCs w:val="24"/>
              </w:rPr>
              <w:t xml:space="preserve"> prze</w:t>
            </w:r>
            <w:r w:rsidRPr="00605C0D">
              <w:rPr>
                <w:i/>
                <w:sz w:val="24"/>
                <w:szCs w:val="24"/>
              </w:rPr>
              <w:t>d</w:t>
            </w:r>
            <w:r w:rsidRPr="00605C0D">
              <w:rPr>
                <w:i/>
                <w:sz w:val="24"/>
                <w:szCs w:val="24"/>
              </w:rPr>
              <w:t>szkolnego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–wpływy z pozostałych odsetek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86.600,00</w:t>
            </w:r>
          </w:p>
          <w:p w:rsidR="00DC2DBD" w:rsidRPr="00605C0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200,00</w:t>
            </w:r>
          </w:p>
        </w:tc>
      </w:tr>
      <w:tr w:rsidR="00DC2DBD" w:rsidTr="00C840D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86.800,00</w:t>
            </w:r>
          </w:p>
        </w:tc>
      </w:tr>
      <w:tr w:rsidR="00DC2DBD" w:rsidTr="00C840DB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środków finansowych gromadzonych na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wydzielonym rachunku jednostki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budżetowej,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4220 – zakup środków żywności,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84.300,00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86.100,00</w:t>
            </w:r>
          </w:p>
        </w:tc>
      </w:tr>
      <w:tr w:rsidR="00DC2DBD" w:rsidTr="00C840D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koniec 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86.800,00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przed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zmianą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</w:t>
            </w:r>
            <w:r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szenie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po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zmianie</w:t>
            </w:r>
          </w:p>
        </w:tc>
      </w:tr>
      <w:tr w:rsidR="00DC2DBD" w:rsidTr="00C840DB">
        <w:trPr>
          <w:trHeight w:val="403"/>
        </w:trPr>
        <w:tc>
          <w:tcPr>
            <w:tcW w:w="10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III.    Stołówka szkolna przy Szkole Podstawowej Nr 2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– dział 801, rozdz. 80148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początek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Dochody, w tym: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0830 – wpływy z usług,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 0920 – pozostałe odsetki,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343.200,00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800,00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348.200,00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347.000,00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1.200,00</w:t>
            </w:r>
          </w:p>
        </w:tc>
      </w:tr>
      <w:tr w:rsidR="00DC2DBD" w:rsidTr="00C840DB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1 + 2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348.200,00</w:t>
            </w:r>
          </w:p>
        </w:tc>
      </w:tr>
      <w:tr w:rsidR="00DC2DBD" w:rsidTr="00C840DB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Wydatki, w tym: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§ 2400 – wpłata do budżetu pozostałości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środków finansowych gromadzonych na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wydzielonym rachunku jednostki 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budżetowej,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4210 – zakup materiałów i wyposażenia,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4220 – zakup środków żywności,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4260 – zakup energii,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§ 4300 – zakup usług pozostałych,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315.200,00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8.230,00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6.630,00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4.030,00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348.200,00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770,00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17.600,00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321.830,00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4.500,00</w:t>
            </w:r>
          </w:p>
          <w:p w:rsidR="00DC2DBD" w:rsidRPr="00590963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3.500,00</w:t>
            </w: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</w:p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i/>
                <w:sz w:val="24"/>
                <w:szCs w:val="24"/>
              </w:rPr>
            </w:pPr>
          </w:p>
        </w:tc>
      </w:tr>
      <w:tr w:rsidR="00DC2DBD" w:rsidTr="00C840DB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Stan środków na koniec 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C2DBD" w:rsidTr="00C840DB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 3 + 4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4.030,00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DBD" w:rsidRDefault="00DC2DBD" w:rsidP="00C840DB">
            <w:pPr>
              <w:tabs>
                <w:tab w:val="left" w:pos="5670"/>
                <w:tab w:val="left" w:pos="6946"/>
                <w:tab w:val="left" w:pos="10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348.200,00</w:t>
            </w:r>
          </w:p>
        </w:tc>
      </w:tr>
    </w:tbl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DC2DBD" w:rsidRDefault="00DC2DBD" w:rsidP="00DC2DBD">
      <w:pPr>
        <w:rPr>
          <w:b/>
          <w:sz w:val="24"/>
          <w:szCs w:val="24"/>
        </w:rPr>
      </w:pPr>
    </w:p>
    <w:p w:rsidR="00CF1C84" w:rsidRDefault="00CF1C84"/>
    <w:sectPr w:rsidR="00CF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02"/>
    <w:rsid w:val="00272802"/>
    <w:rsid w:val="00532393"/>
    <w:rsid w:val="006222DE"/>
    <w:rsid w:val="00CE684A"/>
    <w:rsid w:val="00CF1C84"/>
    <w:rsid w:val="00D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0C6C-5ED3-4501-BB6F-A2711672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2017-01-04T08:36:00Z</dcterms:created>
  <dcterms:modified xsi:type="dcterms:W3CDTF">2017-01-04T08:37:00Z</dcterms:modified>
</cp:coreProperties>
</file>