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B2" w:rsidRPr="00FA0880" w:rsidRDefault="00C843B2" w:rsidP="00C843B2">
      <w:pPr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_GoBack"/>
      <w:bookmarkEnd w:id="0"/>
      <w:r w:rsidRPr="00FA0880">
        <w:rPr>
          <w:sz w:val="22"/>
          <w:szCs w:val="22"/>
        </w:rPr>
        <w:t xml:space="preserve">Załącznik nr 1 do Zarządzenia </w:t>
      </w:r>
    </w:p>
    <w:p w:rsidR="00C843B2" w:rsidRPr="00FA0880" w:rsidRDefault="00C843B2" w:rsidP="00C843B2">
      <w:pPr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FA0880">
        <w:rPr>
          <w:sz w:val="22"/>
          <w:szCs w:val="22"/>
        </w:rPr>
        <w:t xml:space="preserve">Burmistrza Przasnysza </w:t>
      </w:r>
    </w:p>
    <w:p w:rsidR="00C843B2" w:rsidRPr="00FA0880" w:rsidRDefault="00C04FE0" w:rsidP="00C843B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Nr  9/2016  z dnia  04</w:t>
      </w:r>
      <w:r w:rsidR="00C843B2" w:rsidRPr="00FA0880">
        <w:rPr>
          <w:sz w:val="22"/>
          <w:szCs w:val="22"/>
        </w:rPr>
        <w:t>.02.2016 r.</w:t>
      </w:r>
    </w:p>
    <w:p w:rsidR="00C843B2" w:rsidRPr="00FA0880" w:rsidRDefault="00C843B2" w:rsidP="00C843B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  <w:sz w:val="22"/>
          <w:szCs w:val="22"/>
        </w:rPr>
      </w:pPr>
    </w:p>
    <w:p w:rsidR="00C843B2" w:rsidRPr="00FA0880" w:rsidRDefault="00C843B2" w:rsidP="00C843B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  <w:sz w:val="22"/>
          <w:szCs w:val="22"/>
        </w:rPr>
      </w:pPr>
    </w:p>
    <w:p w:rsidR="00C843B2" w:rsidRPr="00FA0880" w:rsidRDefault="00C843B2" w:rsidP="00320B8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A0880">
        <w:rPr>
          <w:b/>
          <w:bCs/>
          <w:sz w:val="22"/>
          <w:szCs w:val="22"/>
        </w:rPr>
        <w:t>Dotyczy otwartego konkursu ofert ogłoszonego na p</w:t>
      </w:r>
      <w:r w:rsidR="00320B81" w:rsidRPr="00FA0880">
        <w:rPr>
          <w:b/>
          <w:bCs/>
          <w:sz w:val="22"/>
          <w:szCs w:val="22"/>
        </w:rPr>
        <w:t>odstawie Zarządzenia Nr 159 /2015</w:t>
      </w:r>
    </w:p>
    <w:p w:rsidR="00C843B2" w:rsidRPr="00FA0880" w:rsidRDefault="00C843B2" w:rsidP="00320B8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A0880">
        <w:rPr>
          <w:b/>
          <w:bCs/>
          <w:sz w:val="22"/>
          <w:szCs w:val="22"/>
        </w:rPr>
        <w:t xml:space="preserve">Burmistrza Przasnysza z dnia </w:t>
      </w:r>
      <w:r w:rsidR="00320B81" w:rsidRPr="00FA0880">
        <w:rPr>
          <w:b/>
          <w:bCs/>
          <w:sz w:val="22"/>
          <w:szCs w:val="22"/>
        </w:rPr>
        <w:t>31</w:t>
      </w:r>
      <w:r w:rsidRPr="00FA0880">
        <w:rPr>
          <w:b/>
          <w:bCs/>
          <w:sz w:val="22"/>
          <w:szCs w:val="22"/>
        </w:rPr>
        <w:t xml:space="preserve"> grudnia 2015 r. w sprawie ogłoszenia otwartego konkursu ofert na realizację zadań publicznych Miasta Przasnysz w roku 2016 w zakresie przeciwdziałania uzależnieniom i patologiom społecznym.</w:t>
      </w:r>
    </w:p>
    <w:p w:rsidR="00C843B2" w:rsidRPr="00FA0880" w:rsidRDefault="00C843B2" w:rsidP="00C843B2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</w:rPr>
      </w:pPr>
    </w:p>
    <w:p w:rsidR="00C843B2" w:rsidRPr="00FA0880" w:rsidRDefault="00C843B2" w:rsidP="00C843B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FA0880">
        <w:rPr>
          <w:b/>
          <w:bCs/>
          <w:sz w:val="22"/>
          <w:szCs w:val="22"/>
          <w:u w:val="single"/>
        </w:rPr>
        <w:t>Oświadczenie Członka Komisji Konkursowej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Na podstawie art. 24 ustawy z dnia 14 czerwca 1960 r. – Kodeks postępowania admin</w:t>
      </w:r>
      <w:r w:rsidR="001D7777">
        <w:rPr>
          <w:sz w:val="22"/>
          <w:szCs w:val="22"/>
        </w:rPr>
        <w:t>istracyjnego (</w:t>
      </w:r>
      <w:proofErr w:type="spellStart"/>
      <w:r w:rsidR="001D7777">
        <w:rPr>
          <w:sz w:val="22"/>
          <w:szCs w:val="22"/>
        </w:rPr>
        <w:t>t.j</w:t>
      </w:r>
      <w:proofErr w:type="spellEnd"/>
      <w:r w:rsidR="001D7777">
        <w:rPr>
          <w:sz w:val="22"/>
          <w:szCs w:val="22"/>
        </w:rPr>
        <w:t>. Dz. U. z 2016, poz. 23</w:t>
      </w:r>
      <w:r w:rsidRPr="00FA0880">
        <w:rPr>
          <w:sz w:val="22"/>
          <w:szCs w:val="22"/>
        </w:rPr>
        <w:t>), art. 15 ust. 1 pkt 2d ustawy z dnia 24 kwietnia 2003 r. o działalności pożytku publicznego i o w</w:t>
      </w:r>
      <w:r w:rsidR="00204BF1">
        <w:rPr>
          <w:sz w:val="22"/>
          <w:szCs w:val="22"/>
        </w:rPr>
        <w:t>olontariacie (</w:t>
      </w:r>
      <w:proofErr w:type="spellStart"/>
      <w:r w:rsidR="00204BF1">
        <w:rPr>
          <w:sz w:val="22"/>
          <w:szCs w:val="22"/>
        </w:rPr>
        <w:t>t.j</w:t>
      </w:r>
      <w:proofErr w:type="spellEnd"/>
      <w:r w:rsidR="00204BF1">
        <w:rPr>
          <w:sz w:val="22"/>
          <w:szCs w:val="22"/>
        </w:rPr>
        <w:t>. Dz. U. z 2014</w:t>
      </w:r>
      <w:r w:rsidRPr="00FA0880">
        <w:rPr>
          <w:sz w:val="22"/>
          <w:szCs w:val="22"/>
        </w:rPr>
        <w:t xml:space="preserve"> </w:t>
      </w:r>
      <w:r w:rsidR="00204BF1">
        <w:rPr>
          <w:sz w:val="22"/>
          <w:szCs w:val="22"/>
        </w:rPr>
        <w:t xml:space="preserve">poz. </w:t>
      </w:r>
      <w:r w:rsidR="00204BF1" w:rsidRPr="00204BF1">
        <w:rPr>
          <w:rFonts w:eastAsia="Andale Sans UI"/>
          <w:kern w:val="1"/>
          <w:sz w:val="22"/>
          <w:szCs w:val="22"/>
        </w:rPr>
        <w:t>1118 ze zm.</w:t>
      </w:r>
      <w:r w:rsidRPr="00FA0880">
        <w:rPr>
          <w:sz w:val="22"/>
          <w:szCs w:val="22"/>
        </w:rPr>
        <w:t>) oraz</w:t>
      </w:r>
      <w:r w:rsidRPr="00FA0880">
        <w:rPr>
          <w:color w:val="FF0000"/>
          <w:sz w:val="22"/>
          <w:szCs w:val="22"/>
        </w:rPr>
        <w:t xml:space="preserve"> </w:t>
      </w:r>
      <w:r w:rsidR="00FA0880" w:rsidRPr="00FA0880">
        <w:rPr>
          <w:sz w:val="22"/>
          <w:szCs w:val="22"/>
        </w:rPr>
        <w:t>Uchwały</w:t>
      </w:r>
      <w:r w:rsidR="00FA0880" w:rsidRPr="00FA0880">
        <w:rPr>
          <w:color w:val="000000"/>
          <w:sz w:val="22"/>
          <w:szCs w:val="22"/>
        </w:rPr>
        <w:t xml:space="preserve"> nr </w:t>
      </w:r>
      <w:r w:rsidR="00FA0880" w:rsidRPr="00FA0880">
        <w:rPr>
          <w:rStyle w:val="Pogrubienie"/>
          <w:b w:val="0"/>
          <w:color w:val="000000"/>
          <w:sz w:val="22"/>
          <w:szCs w:val="22"/>
        </w:rPr>
        <w:t>XIV/109/2015</w:t>
      </w:r>
      <w:r w:rsidR="00FA0880" w:rsidRPr="00FA0880">
        <w:rPr>
          <w:color w:val="000000"/>
          <w:sz w:val="22"/>
          <w:szCs w:val="22"/>
        </w:rPr>
        <w:t xml:space="preserve"> Rady Miejskiej w Przasnyszu z dnia 26 listopada 2015 r. w sprawie „ Programu współpracy Miasta Przasnysz z organizacjami pozarządowymi oraz podmiotami, o których mowa w art. 3 ust. 3 ustawy z dnia 24 kwietnia 2003 roku o działalności pożytku publicznego i o wolontariacie na rok 2016”</w:t>
      </w:r>
      <w:r w:rsidR="00FA0880">
        <w:rPr>
          <w:color w:val="000000"/>
          <w:sz w:val="22"/>
          <w:szCs w:val="22"/>
        </w:rPr>
        <w:t xml:space="preserve"> </w:t>
      </w:r>
      <w:r w:rsidRPr="00FA0880">
        <w:rPr>
          <w:sz w:val="22"/>
          <w:szCs w:val="22"/>
        </w:rPr>
        <w:t>oświadczam, że w związku z członkostwem w Komisji Konkursowej: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1. Jestem/nie jestem* członkiem władz podmiotów prowadzących działalność pożytku publicznego, które złożyły swoje oferty w przedmiotowym konkursie.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2. Jestem/nie jestem* członkiem podmiotów prowadzących działalność pożytku publicznego (charakter członkostwa – np. zwykły, wspierający, honorow</w:t>
      </w:r>
      <w:r w:rsidR="00FA0880">
        <w:rPr>
          <w:sz w:val="22"/>
          <w:szCs w:val="22"/>
        </w:rPr>
        <w:t xml:space="preserve">y), które złożyły swoje oferty </w:t>
      </w:r>
      <w:r w:rsidRPr="00FA0880">
        <w:rPr>
          <w:sz w:val="22"/>
          <w:szCs w:val="22"/>
        </w:rPr>
        <w:t>w przedmiotowym konkursie.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3. Jestem/nie jestem* wolontariuszem wykonującym świadczenia na rzecz podmiotów prowadzących działalność pożytku publiczne</w:t>
      </w:r>
      <w:r w:rsidR="00FA0880">
        <w:rPr>
          <w:sz w:val="22"/>
          <w:szCs w:val="22"/>
        </w:rPr>
        <w:t xml:space="preserve">go, które złożyły swoje oferty </w:t>
      </w:r>
      <w:r w:rsidRPr="00FA0880">
        <w:rPr>
          <w:sz w:val="22"/>
          <w:szCs w:val="22"/>
        </w:rPr>
        <w:t>w przedmiotowym konkursie.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4. Pozostaję/nie pozostaję* w stosunku pracy z podmiotami prowadzącymi działalność pożytku publicznego, które złożyły swoje oferty w przedmiotowym konkursie.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A0880">
        <w:rPr>
          <w:b/>
          <w:bCs/>
          <w:sz w:val="22"/>
          <w:szCs w:val="22"/>
        </w:rPr>
        <w:t>Ponadto oświadczam, że: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Jestem/nie jestem* stroną albo pozostaję/nie pozostaję* z jedną ze stron w takim stosunku prawnym, że wynik sprawy może mieć wpływ na moje prawa lub obowiązki oraz, że postępowanie konkursowe dotyczy/nie dotyczy* sprawy: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1. mojego małżonka oraz krewnych i powinowatych do drugiego stopnia,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2. osoby związanej ze mną z tytułu przysposobienia, opieki lub kurateli,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3. w której byłem świadkiem lub biegłym albo byłem lub jestem przedstawicielem jednej ze stron, albo w której przedstawicielem strony jest jedna z osób wymienionych w pkt 1 i 2,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4. z powodu której wszczęto przeciw mnie dochodzenie służbowe, postępowanie dyscyplinarne lub karne,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5. w której jedną ze stron jest osoba pozostająca wobec mnie w stosunku nadrzędności służbowej.</w:t>
      </w:r>
    </w:p>
    <w:p w:rsidR="00C843B2" w:rsidRPr="00FA0880" w:rsidRDefault="00C843B2" w:rsidP="00C843B2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C843B2" w:rsidRPr="00FA0880" w:rsidRDefault="00C843B2" w:rsidP="00C843B2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107CFE" w:rsidRDefault="00C843B2" w:rsidP="00107CFE">
      <w:pPr>
        <w:autoSpaceDE w:val="0"/>
        <w:autoSpaceDN w:val="0"/>
        <w:adjustRightInd w:val="0"/>
        <w:ind w:left="-180"/>
        <w:rPr>
          <w:sz w:val="22"/>
          <w:szCs w:val="22"/>
        </w:rPr>
      </w:pPr>
      <w:r w:rsidRPr="00FA0880">
        <w:rPr>
          <w:sz w:val="22"/>
          <w:szCs w:val="22"/>
        </w:rPr>
        <w:t>Przasnysz, ………...201</w:t>
      </w:r>
      <w:r w:rsidR="00107CFE">
        <w:rPr>
          <w:sz w:val="22"/>
          <w:szCs w:val="22"/>
        </w:rPr>
        <w:t>6</w:t>
      </w:r>
      <w:r w:rsidRPr="00FA0880">
        <w:rPr>
          <w:sz w:val="22"/>
          <w:szCs w:val="22"/>
        </w:rPr>
        <w:t xml:space="preserve"> r.</w:t>
      </w:r>
      <w:r w:rsidRPr="00FA0880">
        <w:rPr>
          <w:sz w:val="22"/>
          <w:szCs w:val="22"/>
        </w:rPr>
        <w:tab/>
      </w:r>
      <w:r w:rsidRPr="00FA0880">
        <w:rPr>
          <w:sz w:val="22"/>
          <w:szCs w:val="22"/>
        </w:rPr>
        <w:tab/>
      </w:r>
      <w:r w:rsidRPr="00FA0880">
        <w:rPr>
          <w:sz w:val="22"/>
          <w:szCs w:val="22"/>
        </w:rPr>
        <w:tab/>
      </w:r>
      <w:r w:rsidRPr="00FA0880">
        <w:rPr>
          <w:sz w:val="22"/>
          <w:szCs w:val="22"/>
        </w:rPr>
        <w:tab/>
        <w:t xml:space="preserve">          …………………………………….</w:t>
      </w:r>
    </w:p>
    <w:p w:rsidR="00C843B2" w:rsidRPr="00107CFE" w:rsidRDefault="00C843B2" w:rsidP="00107CFE">
      <w:pPr>
        <w:autoSpaceDE w:val="0"/>
        <w:autoSpaceDN w:val="0"/>
        <w:adjustRightInd w:val="0"/>
        <w:ind w:left="4068" w:firstLine="180"/>
        <w:rPr>
          <w:sz w:val="22"/>
          <w:szCs w:val="22"/>
        </w:rPr>
      </w:pPr>
      <w:r w:rsidRPr="00FA0880">
        <w:rPr>
          <w:i/>
          <w:iCs/>
          <w:sz w:val="22"/>
          <w:szCs w:val="22"/>
        </w:rPr>
        <w:t xml:space="preserve">  czytelny   podpis osoby składającej oświadczenie</w:t>
      </w:r>
    </w:p>
    <w:p w:rsidR="00C843B2" w:rsidRPr="00FA0880" w:rsidRDefault="00C843B2" w:rsidP="00C843B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CFE">
        <w:rPr>
          <w:sz w:val="22"/>
          <w:szCs w:val="22"/>
        </w:rPr>
        <w:t>*  niepotrzebne skre</w:t>
      </w:r>
      <w:r w:rsidRPr="00FA0880">
        <w:rPr>
          <w:sz w:val="22"/>
          <w:szCs w:val="22"/>
        </w:rPr>
        <w:t xml:space="preserve">ślić                                  </w:t>
      </w:r>
    </w:p>
    <w:p w:rsidR="00C843B2" w:rsidRPr="00107CFE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43B2" w:rsidRPr="00FA0880" w:rsidRDefault="00C843B2" w:rsidP="00C843B2">
      <w:pPr>
        <w:pStyle w:val="Tekstkomentarza"/>
        <w:jc w:val="both"/>
        <w:rPr>
          <w:sz w:val="22"/>
          <w:szCs w:val="22"/>
        </w:rPr>
      </w:pPr>
    </w:p>
    <w:sectPr w:rsidR="00C843B2" w:rsidRPr="00FA0880" w:rsidSect="003B6E03">
      <w:footerReference w:type="default" r:id="rId7"/>
      <w:pgSz w:w="11906" w:h="16838"/>
      <w:pgMar w:top="426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54" w:rsidRDefault="00056054" w:rsidP="00784AD3">
      <w:r>
        <w:separator/>
      </w:r>
    </w:p>
  </w:endnote>
  <w:endnote w:type="continuationSeparator" w:id="0">
    <w:p w:rsidR="00056054" w:rsidRDefault="00056054" w:rsidP="0078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7A" w:rsidRDefault="003B613E">
    <w:pPr>
      <w:pStyle w:val="Stopka"/>
      <w:jc w:val="right"/>
    </w:pPr>
    <w:r>
      <w:fldChar w:fldCharType="begin"/>
    </w:r>
    <w:r w:rsidR="00FA0880">
      <w:instrText xml:space="preserve"> PAGE   \* MERGEFORMAT </w:instrText>
    </w:r>
    <w:r>
      <w:fldChar w:fldCharType="separate"/>
    </w:r>
    <w:r w:rsidR="008352A3">
      <w:rPr>
        <w:noProof/>
      </w:rPr>
      <w:t>1</w:t>
    </w:r>
    <w:r>
      <w:fldChar w:fldCharType="end"/>
    </w:r>
  </w:p>
  <w:p w:rsidR="003E3B7A" w:rsidRDefault="00056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54" w:rsidRDefault="00056054" w:rsidP="00784AD3">
      <w:r>
        <w:separator/>
      </w:r>
    </w:p>
  </w:footnote>
  <w:footnote w:type="continuationSeparator" w:id="0">
    <w:p w:rsidR="00056054" w:rsidRDefault="00056054" w:rsidP="0078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5AD8"/>
    <w:multiLevelType w:val="multilevel"/>
    <w:tmpl w:val="4F34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C6ABA"/>
    <w:multiLevelType w:val="multilevel"/>
    <w:tmpl w:val="C258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97DE4"/>
    <w:multiLevelType w:val="multilevel"/>
    <w:tmpl w:val="FFB2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B38FB"/>
    <w:multiLevelType w:val="multilevel"/>
    <w:tmpl w:val="5AD2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84"/>
    <w:rsid w:val="00056054"/>
    <w:rsid w:val="000617C4"/>
    <w:rsid w:val="00107CFE"/>
    <w:rsid w:val="001D7777"/>
    <w:rsid w:val="00204BF1"/>
    <w:rsid w:val="002C2ADE"/>
    <w:rsid w:val="002D3337"/>
    <w:rsid w:val="00320B81"/>
    <w:rsid w:val="003724F4"/>
    <w:rsid w:val="003B613E"/>
    <w:rsid w:val="003D2DBB"/>
    <w:rsid w:val="003E79B5"/>
    <w:rsid w:val="00437F5A"/>
    <w:rsid w:val="005D70EF"/>
    <w:rsid w:val="005F6D72"/>
    <w:rsid w:val="00784AD3"/>
    <w:rsid w:val="00786F84"/>
    <w:rsid w:val="00795556"/>
    <w:rsid w:val="0082635D"/>
    <w:rsid w:val="008352A3"/>
    <w:rsid w:val="009703BD"/>
    <w:rsid w:val="00B776EF"/>
    <w:rsid w:val="00C04FE0"/>
    <w:rsid w:val="00C843B2"/>
    <w:rsid w:val="00D86B14"/>
    <w:rsid w:val="00F20970"/>
    <w:rsid w:val="00F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AA2F8-CA76-48FF-8602-8D2BDD03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86F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86F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786F84"/>
  </w:style>
  <w:style w:type="character" w:styleId="Hipercze">
    <w:name w:val="Hyperlink"/>
    <w:basedOn w:val="Domylnaczcionkaakapitu"/>
    <w:uiPriority w:val="99"/>
    <w:semiHidden/>
    <w:unhideWhenUsed/>
    <w:rsid w:val="00786F8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86F84"/>
    <w:rPr>
      <w:b/>
      <w:bCs/>
    </w:rPr>
  </w:style>
  <w:style w:type="paragraph" w:styleId="Tekstkomentarza">
    <w:name w:val="annotation text"/>
    <w:basedOn w:val="Normalny"/>
    <w:link w:val="TekstkomentarzaZnak"/>
    <w:semiHidden/>
    <w:rsid w:val="00C843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43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C84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843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20B81"/>
    <w:pPr>
      <w:widowControl w:val="0"/>
      <w:suppressAutoHyphens/>
      <w:spacing w:before="280" w:after="280"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Siejka</dc:creator>
  <cp:keywords/>
  <dc:description/>
  <cp:lastModifiedBy>Barbara Chodkowska</cp:lastModifiedBy>
  <cp:revision>2</cp:revision>
  <cp:lastPrinted>2015-12-21T14:22:00Z</cp:lastPrinted>
  <dcterms:created xsi:type="dcterms:W3CDTF">2016-02-04T08:49:00Z</dcterms:created>
  <dcterms:modified xsi:type="dcterms:W3CDTF">2016-02-04T08:49:00Z</dcterms:modified>
</cp:coreProperties>
</file>